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0772" w14:textId="729AFD78" w:rsidR="002562EC" w:rsidRDefault="002562EC" w:rsidP="002562EC">
      <w:pPr>
        <w:shd w:val="clear" w:color="auto" w:fill="FFFFFF"/>
        <w:spacing w:after="0" w:line="240" w:lineRule="auto"/>
        <w:jc w:val="right"/>
        <w:rPr>
          <w:rFonts w:cstheme="minorHAnsi"/>
          <w:sz w:val="20"/>
          <w:szCs w:val="20"/>
        </w:rPr>
      </w:pPr>
      <w:r w:rsidRPr="004C6672">
        <w:rPr>
          <w:rFonts w:cstheme="minorHAnsi"/>
          <w:sz w:val="20"/>
          <w:szCs w:val="20"/>
        </w:rPr>
        <w:t xml:space="preserve">Załącznik do Zarządzenia nr </w:t>
      </w:r>
      <w:r w:rsidR="008C0239">
        <w:rPr>
          <w:rFonts w:cstheme="minorHAnsi"/>
          <w:sz w:val="20"/>
          <w:szCs w:val="20"/>
        </w:rPr>
        <w:t xml:space="preserve"> </w:t>
      </w:r>
      <w:r w:rsidR="00F57A12">
        <w:rPr>
          <w:rFonts w:cstheme="minorHAnsi"/>
          <w:sz w:val="20"/>
          <w:szCs w:val="20"/>
        </w:rPr>
        <w:t>5</w:t>
      </w:r>
      <w:r w:rsidR="008C0239">
        <w:rPr>
          <w:rFonts w:cstheme="minorHAnsi"/>
          <w:sz w:val="20"/>
          <w:szCs w:val="20"/>
        </w:rPr>
        <w:t xml:space="preserve"> </w:t>
      </w:r>
      <w:r w:rsidRPr="004C6672">
        <w:rPr>
          <w:rFonts w:cstheme="minorHAnsi"/>
          <w:sz w:val="20"/>
          <w:szCs w:val="20"/>
        </w:rPr>
        <w:t>/202</w:t>
      </w:r>
      <w:r w:rsidR="008C0239">
        <w:rPr>
          <w:rFonts w:cstheme="minorHAnsi"/>
          <w:sz w:val="20"/>
          <w:szCs w:val="20"/>
        </w:rPr>
        <w:t>6</w:t>
      </w:r>
      <w:r w:rsidRPr="004C6672">
        <w:rPr>
          <w:rFonts w:cstheme="minorHAnsi"/>
          <w:sz w:val="20"/>
          <w:szCs w:val="20"/>
        </w:rPr>
        <w:t xml:space="preserve"> </w:t>
      </w:r>
    </w:p>
    <w:p w14:paraId="42F7632D" w14:textId="1597100F" w:rsidR="002562EC" w:rsidRDefault="002562EC" w:rsidP="002562EC">
      <w:pPr>
        <w:shd w:val="clear" w:color="auto" w:fill="FFFFFF"/>
        <w:spacing w:after="0" w:line="240" w:lineRule="auto"/>
        <w:jc w:val="right"/>
        <w:rPr>
          <w:rFonts w:cstheme="minorHAnsi"/>
          <w:sz w:val="20"/>
          <w:szCs w:val="20"/>
        </w:rPr>
      </w:pPr>
      <w:r w:rsidRPr="004C6672">
        <w:rPr>
          <w:rFonts w:cstheme="minorHAnsi"/>
          <w:sz w:val="20"/>
          <w:szCs w:val="20"/>
        </w:rPr>
        <w:t>z dnia 27.0</w:t>
      </w:r>
      <w:r w:rsidR="008C0239">
        <w:rPr>
          <w:rFonts w:cstheme="minorHAnsi"/>
          <w:sz w:val="20"/>
          <w:szCs w:val="20"/>
        </w:rPr>
        <w:t>1</w:t>
      </w:r>
      <w:r w:rsidRPr="004C6672">
        <w:rPr>
          <w:rFonts w:cstheme="minorHAnsi"/>
          <w:sz w:val="20"/>
          <w:szCs w:val="20"/>
        </w:rPr>
        <w:t>.202</w:t>
      </w:r>
      <w:r w:rsidR="008C0239">
        <w:rPr>
          <w:rFonts w:cstheme="minorHAnsi"/>
          <w:sz w:val="20"/>
          <w:szCs w:val="20"/>
        </w:rPr>
        <w:t>6</w:t>
      </w:r>
      <w:r w:rsidRPr="004C6672">
        <w:rPr>
          <w:rFonts w:cstheme="minorHAnsi"/>
          <w:sz w:val="20"/>
          <w:szCs w:val="20"/>
        </w:rPr>
        <w:t xml:space="preserve"> r. </w:t>
      </w:r>
    </w:p>
    <w:p w14:paraId="27A4891F" w14:textId="77777777" w:rsidR="002562EC" w:rsidRDefault="002562EC" w:rsidP="002562EC">
      <w:pPr>
        <w:shd w:val="clear" w:color="auto" w:fill="FFFFFF"/>
        <w:spacing w:after="0" w:line="240" w:lineRule="auto"/>
        <w:jc w:val="right"/>
        <w:rPr>
          <w:rFonts w:cstheme="minorHAnsi"/>
          <w:sz w:val="20"/>
          <w:szCs w:val="20"/>
        </w:rPr>
      </w:pPr>
      <w:r w:rsidRPr="004C6672">
        <w:rPr>
          <w:rFonts w:cstheme="minorHAnsi"/>
          <w:sz w:val="20"/>
          <w:szCs w:val="20"/>
        </w:rPr>
        <w:t xml:space="preserve">Dyrektora Centrum Usług </w:t>
      </w:r>
    </w:p>
    <w:p w14:paraId="6E2D2095" w14:textId="77777777" w:rsidR="002562EC" w:rsidRDefault="002562EC" w:rsidP="002562EC">
      <w:pPr>
        <w:shd w:val="clear" w:color="auto" w:fill="FFFFFF"/>
        <w:spacing w:after="0" w:line="240" w:lineRule="auto"/>
        <w:jc w:val="right"/>
        <w:rPr>
          <w:rFonts w:cstheme="minorHAnsi"/>
          <w:sz w:val="20"/>
          <w:szCs w:val="20"/>
        </w:rPr>
      </w:pPr>
      <w:r w:rsidRPr="004C6672">
        <w:rPr>
          <w:rFonts w:cstheme="minorHAnsi"/>
          <w:sz w:val="20"/>
          <w:szCs w:val="20"/>
        </w:rPr>
        <w:t>Społecznych w Pniewach</w:t>
      </w:r>
    </w:p>
    <w:p w14:paraId="5447E86B" w14:textId="77777777" w:rsidR="002562EC" w:rsidRDefault="002562EC" w:rsidP="002562EC">
      <w:pPr>
        <w:shd w:val="clear" w:color="auto" w:fill="FFFFFF"/>
        <w:spacing w:after="0" w:line="240" w:lineRule="auto"/>
        <w:jc w:val="right"/>
        <w:rPr>
          <w:rFonts w:cstheme="minorHAnsi"/>
          <w:sz w:val="20"/>
          <w:szCs w:val="20"/>
        </w:rPr>
      </w:pPr>
    </w:p>
    <w:p w14:paraId="65AC271D" w14:textId="77777777" w:rsidR="002562EC" w:rsidRPr="004C6672" w:rsidRDefault="002562EC" w:rsidP="002562EC">
      <w:pPr>
        <w:shd w:val="clear" w:color="auto" w:fill="FFFFFF"/>
        <w:spacing w:after="0" w:line="240" w:lineRule="auto"/>
        <w:jc w:val="right"/>
        <w:rPr>
          <w:rFonts w:cstheme="minorHAnsi"/>
          <w:sz w:val="20"/>
          <w:szCs w:val="20"/>
        </w:rPr>
      </w:pPr>
    </w:p>
    <w:p w14:paraId="18656000" w14:textId="142C164C" w:rsidR="002562EC" w:rsidRPr="005E0588" w:rsidRDefault="002562EC" w:rsidP="000C3BEE">
      <w:pPr>
        <w:shd w:val="clear" w:color="auto" w:fill="FFFFFF"/>
        <w:spacing w:after="100" w:afterAutospacing="1" w:line="240" w:lineRule="auto"/>
        <w:jc w:val="both"/>
        <w:rPr>
          <w:rFonts w:eastAsia="Times New Roman" w:cstheme="minorHAnsi"/>
          <w:kern w:val="0"/>
          <w:sz w:val="24"/>
          <w:szCs w:val="24"/>
          <w:lang w:eastAsia="pl-PL"/>
          <w14:ligatures w14:val="none"/>
        </w:rPr>
      </w:pPr>
      <w:r w:rsidRPr="005E0588">
        <w:rPr>
          <w:rFonts w:cstheme="minorHAnsi"/>
          <w:b/>
          <w:bCs/>
          <w:sz w:val="24"/>
          <w:szCs w:val="24"/>
        </w:rPr>
        <w:t xml:space="preserve">REGULAMIN WDRAŻANIA I REALIZACJI PROGRAMU „ASYSTENT OSOBISTY OSOBY </w:t>
      </w:r>
      <w:r>
        <w:rPr>
          <w:rFonts w:cstheme="minorHAnsi"/>
          <w:b/>
          <w:bCs/>
          <w:sz w:val="24"/>
          <w:szCs w:val="24"/>
        </w:rPr>
        <w:br/>
      </w:r>
      <w:r w:rsidRPr="005E0588">
        <w:rPr>
          <w:rFonts w:cstheme="minorHAnsi"/>
          <w:b/>
          <w:bCs/>
          <w:sz w:val="24"/>
          <w:szCs w:val="24"/>
        </w:rPr>
        <w:t>Z NIEPEŁNOSPRAWNOŚCIĄ” DLA JEDNOSTEK SAMORZĄDU TERYTORIALNEGO – EDYCJA 202</w:t>
      </w:r>
      <w:r w:rsidR="008C0239">
        <w:rPr>
          <w:rFonts w:cstheme="minorHAnsi"/>
          <w:b/>
          <w:bCs/>
          <w:sz w:val="24"/>
          <w:szCs w:val="24"/>
        </w:rPr>
        <w:t>6</w:t>
      </w:r>
      <w:r w:rsidRPr="005E0588">
        <w:rPr>
          <w:rFonts w:cstheme="minorHAnsi"/>
          <w:b/>
          <w:bCs/>
          <w:sz w:val="24"/>
          <w:szCs w:val="24"/>
        </w:rPr>
        <w:t xml:space="preserve"> </w:t>
      </w:r>
      <w:r w:rsidRPr="004C6672">
        <w:rPr>
          <w:rFonts w:cstheme="minorHAnsi"/>
          <w:b/>
          <w:bCs/>
          <w:sz w:val="24"/>
          <w:szCs w:val="24"/>
        </w:rPr>
        <w:t>W CENTRUM USŁUG SPOŁECZNYCH W PNIEWACH</w:t>
      </w:r>
    </w:p>
    <w:p w14:paraId="04209906" w14:textId="77777777" w:rsidR="002562EC" w:rsidRPr="009803EA" w:rsidRDefault="002562EC" w:rsidP="008C0239">
      <w:pPr>
        <w:shd w:val="clear" w:color="auto" w:fill="FFFFFF"/>
        <w:spacing w:after="0" w:line="360" w:lineRule="auto"/>
        <w:jc w:val="both"/>
        <w:rPr>
          <w:rFonts w:cstheme="minorHAnsi"/>
          <w:b/>
          <w:bCs/>
          <w:sz w:val="28"/>
          <w:szCs w:val="28"/>
        </w:rPr>
      </w:pPr>
      <w:r w:rsidRPr="009803EA">
        <w:rPr>
          <w:rFonts w:cstheme="minorHAnsi"/>
          <w:b/>
          <w:bCs/>
          <w:sz w:val="28"/>
          <w:szCs w:val="28"/>
        </w:rPr>
        <w:t xml:space="preserve">I. Postanowienia ogólne </w:t>
      </w:r>
    </w:p>
    <w:p w14:paraId="719B376B" w14:textId="77777777" w:rsidR="002562EC" w:rsidRPr="008C0239" w:rsidRDefault="002562EC" w:rsidP="008C0239">
      <w:pPr>
        <w:shd w:val="clear" w:color="auto" w:fill="FFFFFF"/>
        <w:spacing w:after="0" w:line="360" w:lineRule="auto"/>
        <w:jc w:val="both"/>
        <w:rPr>
          <w:rFonts w:cstheme="minorHAnsi"/>
          <w:sz w:val="24"/>
          <w:szCs w:val="24"/>
        </w:rPr>
      </w:pPr>
      <w:r w:rsidRPr="008C0239">
        <w:rPr>
          <w:rFonts w:cstheme="minorHAnsi"/>
          <w:sz w:val="24"/>
          <w:szCs w:val="24"/>
        </w:rPr>
        <w:t xml:space="preserve">1. Usługi asystencji osobistej (zwane dalej „usługami”) realizowane są na rzecz osób </w:t>
      </w:r>
      <w:r w:rsidRPr="008C0239">
        <w:rPr>
          <w:rFonts w:cstheme="minorHAnsi"/>
          <w:sz w:val="24"/>
          <w:szCs w:val="24"/>
        </w:rPr>
        <w:br/>
        <w:t xml:space="preserve">z niepełnosprawnością, będących mieszkańcami gminy Pniewy. </w:t>
      </w:r>
    </w:p>
    <w:p w14:paraId="6AAA0592" w14:textId="77777777" w:rsidR="002562EC" w:rsidRPr="008C0239" w:rsidRDefault="002562EC" w:rsidP="008C0239">
      <w:pPr>
        <w:shd w:val="clear" w:color="auto" w:fill="FFFFFF"/>
        <w:spacing w:after="0" w:line="360" w:lineRule="auto"/>
        <w:jc w:val="both"/>
        <w:rPr>
          <w:rFonts w:cstheme="minorHAnsi"/>
          <w:sz w:val="24"/>
          <w:szCs w:val="24"/>
        </w:rPr>
      </w:pPr>
      <w:r w:rsidRPr="008C0239">
        <w:rPr>
          <w:rFonts w:cstheme="minorHAnsi"/>
          <w:sz w:val="24"/>
          <w:szCs w:val="24"/>
        </w:rPr>
        <w:t xml:space="preserve">2. Uczestnikami Programu (zwanymi dalej „uczestnikami”) są: </w:t>
      </w:r>
    </w:p>
    <w:p w14:paraId="6C71C153" w14:textId="77777777" w:rsidR="008C0239" w:rsidRDefault="008C0239" w:rsidP="008C0239">
      <w:pPr>
        <w:pStyle w:val="Akapitzlist"/>
        <w:numPr>
          <w:ilvl w:val="0"/>
          <w:numId w:val="3"/>
        </w:numPr>
        <w:spacing w:after="0" w:line="360" w:lineRule="auto"/>
        <w:rPr>
          <w:rFonts w:eastAsia="Times New Roman" w:cstheme="minorHAnsi"/>
          <w:color w:val="232B25"/>
          <w:kern w:val="0"/>
          <w:sz w:val="24"/>
          <w:szCs w:val="24"/>
          <w:shd w:val="clear" w:color="auto" w:fill="FFFFFF"/>
          <w:lang w:eastAsia="pl-PL"/>
          <w14:ligatures w14:val="none"/>
        </w:rPr>
      </w:pPr>
      <w:r w:rsidRPr="008C0239">
        <w:rPr>
          <w:rFonts w:eastAsia="Times New Roman" w:cstheme="minorHAnsi"/>
          <w:color w:val="232B25"/>
          <w:kern w:val="0"/>
          <w:sz w:val="24"/>
          <w:szCs w:val="24"/>
          <w:shd w:val="clear" w:color="auto" w:fill="FFFFFF"/>
          <w:lang w:eastAsia="pl-PL"/>
          <w14:ligatures w14:val="none"/>
        </w:rPr>
        <w:t>dzieci od ukończenia 2. roku życia do ukończenia 16. roku życia posiadające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17A49C11" w14:textId="5A0427A5" w:rsidR="002562EC" w:rsidRPr="008C0239" w:rsidRDefault="002562EC" w:rsidP="008C0239">
      <w:pPr>
        <w:pStyle w:val="Akapitzlist"/>
        <w:numPr>
          <w:ilvl w:val="0"/>
          <w:numId w:val="3"/>
        </w:numPr>
        <w:spacing w:after="0" w:line="360" w:lineRule="auto"/>
        <w:rPr>
          <w:rFonts w:eastAsia="Times New Roman" w:cstheme="minorHAnsi"/>
          <w:color w:val="232B25"/>
          <w:kern w:val="0"/>
          <w:sz w:val="24"/>
          <w:szCs w:val="24"/>
          <w:shd w:val="clear" w:color="auto" w:fill="FFFFFF"/>
          <w:lang w:eastAsia="pl-PL"/>
          <w14:ligatures w14:val="none"/>
        </w:rPr>
      </w:pPr>
      <w:r w:rsidRPr="008C0239">
        <w:rPr>
          <w:rFonts w:cstheme="minorHAnsi"/>
          <w:sz w:val="24"/>
          <w:szCs w:val="24"/>
        </w:rPr>
        <w:t xml:space="preserve">osoby z niepełnosprawnościami posiadającymi orzeczenie: </w:t>
      </w:r>
    </w:p>
    <w:p w14:paraId="2103EC7A" w14:textId="77777777" w:rsidR="002562EC" w:rsidRPr="008C0239" w:rsidRDefault="002562EC" w:rsidP="008C0239">
      <w:pPr>
        <w:shd w:val="clear" w:color="auto" w:fill="FFFFFF"/>
        <w:spacing w:after="0" w:line="360" w:lineRule="auto"/>
        <w:jc w:val="both"/>
        <w:rPr>
          <w:rFonts w:cstheme="minorHAnsi"/>
          <w:sz w:val="24"/>
          <w:szCs w:val="24"/>
        </w:rPr>
      </w:pPr>
      <w:r w:rsidRPr="008C0239">
        <w:rPr>
          <w:rFonts w:cstheme="minorHAnsi"/>
          <w:sz w:val="24"/>
          <w:szCs w:val="24"/>
        </w:rPr>
        <w:t xml:space="preserve">a) o znacznym stopniu niepełnosprawności albo </w:t>
      </w:r>
    </w:p>
    <w:p w14:paraId="2E93D5EB" w14:textId="77777777" w:rsidR="002562EC" w:rsidRPr="008C0239" w:rsidRDefault="002562EC" w:rsidP="008C0239">
      <w:pPr>
        <w:shd w:val="clear" w:color="auto" w:fill="FFFFFF"/>
        <w:spacing w:after="0" w:line="360" w:lineRule="auto"/>
        <w:jc w:val="both"/>
        <w:rPr>
          <w:rFonts w:cstheme="minorHAnsi"/>
          <w:sz w:val="24"/>
          <w:szCs w:val="24"/>
        </w:rPr>
      </w:pPr>
      <w:r w:rsidRPr="008C0239">
        <w:rPr>
          <w:rFonts w:cstheme="minorHAnsi"/>
          <w:sz w:val="24"/>
          <w:szCs w:val="24"/>
        </w:rPr>
        <w:t xml:space="preserve">b) o umiarkowanym stopniu niepełnosprawności albo </w:t>
      </w:r>
    </w:p>
    <w:p w14:paraId="78826ACA" w14:textId="77777777" w:rsidR="002562EC" w:rsidRPr="005E0588" w:rsidRDefault="002562EC" w:rsidP="008C0239">
      <w:pPr>
        <w:shd w:val="clear" w:color="auto" w:fill="FFFFFF"/>
        <w:spacing w:after="0" w:line="360" w:lineRule="auto"/>
        <w:jc w:val="both"/>
        <w:rPr>
          <w:rFonts w:cstheme="minorHAnsi"/>
          <w:sz w:val="24"/>
          <w:szCs w:val="24"/>
        </w:rPr>
      </w:pPr>
      <w:r w:rsidRPr="008C0239">
        <w:rPr>
          <w:rFonts w:cstheme="minorHAnsi"/>
          <w:sz w:val="24"/>
          <w:szCs w:val="24"/>
        </w:rPr>
        <w:t>c) traktowane na równi z orzeczeniami</w:t>
      </w:r>
      <w:r w:rsidRPr="005E0588">
        <w:rPr>
          <w:rFonts w:cstheme="minorHAnsi"/>
          <w:sz w:val="24"/>
          <w:szCs w:val="24"/>
        </w:rPr>
        <w:t xml:space="preserve"> wymienionymi w lit. a i b, zgodnie z art. 5 i art. 62 ustawy z dnia 27 sierpnia 1997 r. o rehabilitacji zawodowej i społecznej oraz zatrudnieniu osób niepełnosprawnych. </w:t>
      </w:r>
    </w:p>
    <w:p w14:paraId="3E47C018"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Realizatorem Programu jest </w:t>
      </w:r>
      <w:r w:rsidRPr="004C6672">
        <w:rPr>
          <w:rFonts w:cstheme="minorHAnsi"/>
          <w:sz w:val="24"/>
          <w:szCs w:val="24"/>
        </w:rPr>
        <w:t>Centrum Usług Społecznych w Pniewach</w:t>
      </w:r>
      <w:r w:rsidRPr="005E0588">
        <w:rPr>
          <w:rFonts w:cstheme="minorHAnsi"/>
          <w:sz w:val="24"/>
          <w:szCs w:val="24"/>
        </w:rPr>
        <w:t xml:space="preserve">, z siedzibą przy ul. </w:t>
      </w:r>
      <w:r>
        <w:rPr>
          <w:rFonts w:cstheme="minorHAnsi"/>
          <w:sz w:val="24"/>
          <w:szCs w:val="24"/>
        </w:rPr>
        <w:t>Wolności 1</w:t>
      </w:r>
      <w:r w:rsidRPr="005E0588">
        <w:rPr>
          <w:rFonts w:cstheme="minorHAnsi"/>
          <w:sz w:val="24"/>
          <w:szCs w:val="24"/>
        </w:rPr>
        <w:t>, 6</w:t>
      </w:r>
      <w:r>
        <w:rPr>
          <w:rFonts w:cstheme="minorHAnsi"/>
          <w:sz w:val="24"/>
          <w:szCs w:val="24"/>
        </w:rPr>
        <w:t>2</w:t>
      </w:r>
      <w:r w:rsidRPr="005E0588">
        <w:rPr>
          <w:rFonts w:cstheme="minorHAnsi"/>
          <w:sz w:val="24"/>
          <w:szCs w:val="24"/>
        </w:rPr>
        <w:t>-</w:t>
      </w:r>
      <w:r>
        <w:rPr>
          <w:rFonts w:cstheme="minorHAnsi"/>
          <w:sz w:val="24"/>
          <w:szCs w:val="24"/>
        </w:rPr>
        <w:t>0</w:t>
      </w:r>
      <w:r w:rsidRPr="005E0588">
        <w:rPr>
          <w:rFonts w:cstheme="minorHAnsi"/>
          <w:sz w:val="24"/>
          <w:szCs w:val="24"/>
        </w:rPr>
        <w:t>4</w:t>
      </w:r>
      <w:r>
        <w:rPr>
          <w:rFonts w:cstheme="minorHAnsi"/>
          <w:sz w:val="24"/>
          <w:szCs w:val="24"/>
        </w:rPr>
        <w:t>5</w:t>
      </w:r>
      <w:r w:rsidRPr="005E0588">
        <w:rPr>
          <w:rFonts w:cstheme="minorHAnsi"/>
          <w:sz w:val="24"/>
          <w:szCs w:val="24"/>
        </w:rPr>
        <w:t xml:space="preserve"> </w:t>
      </w:r>
      <w:r>
        <w:rPr>
          <w:rFonts w:cstheme="minorHAnsi"/>
          <w:sz w:val="24"/>
          <w:szCs w:val="24"/>
        </w:rPr>
        <w:t xml:space="preserve">Pniewy </w:t>
      </w:r>
      <w:r w:rsidRPr="005E0588">
        <w:rPr>
          <w:rFonts w:cstheme="minorHAnsi"/>
          <w:sz w:val="24"/>
          <w:szCs w:val="24"/>
        </w:rPr>
        <w:t>(zwany dalej „</w:t>
      </w:r>
      <w:r>
        <w:rPr>
          <w:rFonts w:cstheme="minorHAnsi"/>
          <w:sz w:val="24"/>
          <w:szCs w:val="24"/>
        </w:rPr>
        <w:t>Centrum</w:t>
      </w:r>
      <w:r w:rsidRPr="005E0588">
        <w:rPr>
          <w:rFonts w:cstheme="minorHAnsi"/>
          <w:sz w:val="24"/>
          <w:szCs w:val="24"/>
        </w:rPr>
        <w:t xml:space="preserve">”). </w:t>
      </w:r>
    </w:p>
    <w:p w14:paraId="61A1242B"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Obsługę Programu zapewnia Zespół Koordynujący (zwany dalej „Zespołem”). </w:t>
      </w:r>
    </w:p>
    <w:p w14:paraId="7DF58273"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5. Decyzję w zakresie wyboru formy zatrudnienia asystentów osobistych osób z niepełnosprawnością (zwanych dalej „asystentami”) podejmuje </w:t>
      </w:r>
      <w:r w:rsidRPr="004C6672">
        <w:rPr>
          <w:rFonts w:cstheme="minorHAnsi"/>
          <w:sz w:val="24"/>
          <w:szCs w:val="24"/>
        </w:rPr>
        <w:t>Centrum Usług Społecznych w Pniewach</w:t>
      </w:r>
      <w:r w:rsidRPr="005E0588">
        <w:rPr>
          <w:rFonts w:cstheme="minorHAnsi"/>
          <w:sz w:val="24"/>
          <w:szCs w:val="24"/>
        </w:rPr>
        <w:t xml:space="preserve">. </w:t>
      </w:r>
    </w:p>
    <w:p w14:paraId="4E9A6725" w14:textId="23BFD8BE"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lastRenderedPageBreak/>
        <w:t>6. Usługi asystencji osobistej mogą świadczyć osoby</w:t>
      </w:r>
      <w:r w:rsidR="003D6FF9">
        <w:rPr>
          <w:rFonts w:cstheme="minorHAnsi"/>
          <w:sz w:val="24"/>
          <w:szCs w:val="24"/>
        </w:rPr>
        <w:t xml:space="preserve"> pełnoletnie</w:t>
      </w:r>
      <w:r w:rsidRPr="005E0588">
        <w:rPr>
          <w:rFonts w:cstheme="minorHAnsi"/>
          <w:sz w:val="24"/>
          <w:szCs w:val="24"/>
        </w:rPr>
        <w:t>, niebędące członkami rodziny uczestnika, opiekunami prawnymi uczestnika lub osobami faktycznie zamieszkującymi razem z uczestnikiem</w:t>
      </w:r>
      <w:r w:rsidR="003D6FF9">
        <w:rPr>
          <w:rFonts w:cstheme="minorHAnsi"/>
          <w:sz w:val="24"/>
          <w:szCs w:val="24"/>
        </w:rPr>
        <w:t xml:space="preserve"> oraz</w:t>
      </w:r>
      <w:r w:rsidRPr="005E0588">
        <w:rPr>
          <w:rFonts w:cstheme="minorHAnsi"/>
          <w:sz w:val="24"/>
          <w:szCs w:val="24"/>
        </w:rPr>
        <w:t xml:space="preserve">: </w:t>
      </w:r>
    </w:p>
    <w:p w14:paraId="2BD12C5D" w14:textId="5BEA0CD2" w:rsidR="003D6FF9"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w:t>
      </w:r>
      <w:r w:rsidR="003D6FF9">
        <w:rPr>
          <w:rFonts w:cstheme="minorHAnsi"/>
          <w:sz w:val="24"/>
          <w:szCs w:val="24"/>
        </w:rPr>
        <w:t>w przypadku wskazania przez realizatora Programu:</w:t>
      </w:r>
    </w:p>
    <w:p w14:paraId="1473C98A" w14:textId="5EE94D32" w:rsidR="002562EC" w:rsidRDefault="003D6FF9" w:rsidP="004E1278">
      <w:pPr>
        <w:shd w:val="clear" w:color="auto" w:fill="FFFFFF"/>
        <w:spacing w:after="0" w:line="360" w:lineRule="auto"/>
        <w:rPr>
          <w:rFonts w:cstheme="minorHAnsi"/>
          <w:sz w:val="24"/>
          <w:szCs w:val="24"/>
        </w:rPr>
      </w:pPr>
      <w:r>
        <w:rPr>
          <w:rFonts w:cstheme="minorHAnsi"/>
          <w:sz w:val="24"/>
          <w:szCs w:val="24"/>
        </w:rPr>
        <w:t xml:space="preserve">a) </w:t>
      </w:r>
      <w:r w:rsidR="002562EC" w:rsidRPr="005E0588">
        <w:rPr>
          <w:rFonts w:cstheme="minorHAnsi"/>
          <w:sz w:val="24"/>
          <w:szCs w:val="24"/>
        </w:rPr>
        <w:t xml:space="preserve">posiadające dokument potwierdzający uzyskanie kwalifikacji w następujących zawodach i specjalnościach: asystent osoby niepełnosprawnej, opiekun osoby starszej, opiekun medyczny, pedagog, psycholog, terapeuta zajęciowy, pielęgniarka, siostra PCK, fizjoterapeuta; lub </w:t>
      </w:r>
      <w:r>
        <w:rPr>
          <w:rFonts w:cstheme="minorHAnsi"/>
          <w:sz w:val="24"/>
          <w:szCs w:val="24"/>
        </w:rPr>
        <w:t>za zgodą realizatora Programu , w innych zawodach i specjalnościach o charakterze medycznym lub opiekuńczym lub</w:t>
      </w:r>
    </w:p>
    <w:p w14:paraId="39077778" w14:textId="2F338642" w:rsidR="002562EC" w:rsidRDefault="003D6FF9" w:rsidP="004E1278">
      <w:pPr>
        <w:shd w:val="clear" w:color="auto" w:fill="FFFFFF"/>
        <w:spacing w:after="0" w:line="360" w:lineRule="auto"/>
        <w:rPr>
          <w:rFonts w:cstheme="minorHAnsi"/>
          <w:sz w:val="24"/>
          <w:szCs w:val="24"/>
        </w:rPr>
      </w:pPr>
      <w:r>
        <w:rPr>
          <w:rFonts w:cstheme="minorHAnsi"/>
          <w:sz w:val="24"/>
          <w:szCs w:val="24"/>
        </w:rPr>
        <w:t>b</w:t>
      </w:r>
      <w:r w:rsidR="002562EC" w:rsidRPr="005E0588">
        <w:rPr>
          <w:rFonts w:cstheme="minorHAnsi"/>
          <w:sz w:val="24"/>
          <w:szCs w:val="24"/>
        </w:rPr>
        <w:t>) posiadające co najmniej 6-miesięczne,udokumentowane doświadczenie w udzielaniu bezpośredniej pomocy osobom z niepełnosprawnościami, np. doświadczenie zawodowe, udzielanie wsparcia osobom z niepełnosprawnościami w formie wolontariatu</w:t>
      </w:r>
      <w:r>
        <w:rPr>
          <w:rFonts w:cstheme="minorHAnsi"/>
          <w:sz w:val="24"/>
          <w:szCs w:val="24"/>
        </w:rPr>
        <w:t>.</w:t>
      </w:r>
    </w:p>
    <w:p w14:paraId="586B4DF9" w14:textId="77777777" w:rsidR="005C1AEC" w:rsidRDefault="003D6FF9" w:rsidP="004E1278">
      <w:pPr>
        <w:shd w:val="clear" w:color="auto" w:fill="FFFFFF"/>
        <w:spacing w:after="0" w:line="360" w:lineRule="auto"/>
        <w:rPr>
          <w:rFonts w:cstheme="minorHAnsi"/>
          <w:sz w:val="24"/>
          <w:szCs w:val="24"/>
        </w:rPr>
      </w:pPr>
      <w:r>
        <w:rPr>
          <w:rFonts w:cstheme="minorHAnsi"/>
          <w:sz w:val="24"/>
          <w:szCs w:val="24"/>
        </w:rPr>
        <w:t>2</w:t>
      </w:r>
      <w:r w:rsidR="002562EC" w:rsidRPr="005E0588">
        <w:rPr>
          <w:rFonts w:cstheme="minorHAnsi"/>
          <w:sz w:val="24"/>
          <w:szCs w:val="24"/>
        </w:rPr>
        <w:t xml:space="preserve">) </w:t>
      </w:r>
      <w:r>
        <w:rPr>
          <w:rFonts w:cstheme="minorHAnsi"/>
          <w:sz w:val="24"/>
          <w:szCs w:val="24"/>
        </w:rPr>
        <w:t>w przypadku wskazania przez uczestnika lub jego opiekuna prawnego</w:t>
      </w:r>
      <w:r w:rsidR="005C1AEC">
        <w:rPr>
          <w:rFonts w:cstheme="minorHAnsi"/>
          <w:sz w:val="24"/>
          <w:szCs w:val="24"/>
        </w:rPr>
        <w:t xml:space="preserve"> </w:t>
      </w:r>
      <w:r w:rsidR="005C1AEC" w:rsidRPr="005C1AEC">
        <w:rPr>
          <w:rFonts w:cstheme="minorHAnsi"/>
          <w:sz w:val="24"/>
          <w:szCs w:val="24"/>
        </w:rPr>
        <w:t xml:space="preserve">(w przypadku osoby </w:t>
      </w:r>
      <w:r w:rsidR="005C1AEC">
        <w:rPr>
          <w:rFonts w:cstheme="minorHAnsi"/>
          <w:sz w:val="24"/>
          <w:szCs w:val="24"/>
        </w:rPr>
        <w:t xml:space="preserve">małoletniej lub </w:t>
      </w:r>
      <w:r w:rsidR="005C1AEC" w:rsidRPr="005C1AEC">
        <w:rPr>
          <w:rFonts w:cstheme="minorHAnsi"/>
          <w:sz w:val="24"/>
          <w:szCs w:val="24"/>
        </w:rPr>
        <w:t>ubezwłasnowolnionej całkowicie</w:t>
      </w:r>
      <w:r w:rsidR="005C1AEC">
        <w:rPr>
          <w:rFonts w:cstheme="minorHAnsi"/>
          <w:sz w:val="24"/>
          <w:szCs w:val="24"/>
        </w:rPr>
        <w:t xml:space="preserve">) </w:t>
      </w:r>
      <w:r w:rsidR="00E54063">
        <w:rPr>
          <w:rFonts w:cstheme="minorHAnsi"/>
          <w:sz w:val="24"/>
          <w:szCs w:val="24"/>
        </w:rPr>
        <w:t xml:space="preserve">w karcie zgłoszenia do </w:t>
      </w:r>
      <w:r w:rsidR="00E54063" w:rsidRPr="00E54063">
        <w:rPr>
          <w:rFonts w:cstheme="minorHAnsi"/>
          <w:sz w:val="24"/>
          <w:szCs w:val="24"/>
        </w:rPr>
        <w:t xml:space="preserve">Programu „Asystent Osobisty Osoby </w:t>
      </w:r>
      <w:r w:rsidR="00E54063">
        <w:rPr>
          <w:rFonts w:cstheme="minorHAnsi"/>
          <w:sz w:val="24"/>
          <w:szCs w:val="24"/>
        </w:rPr>
        <w:t>z</w:t>
      </w:r>
      <w:r w:rsidR="00E54063" w:rsidRPr="00E54063">
        <w:rPr>
          <w:rFonts w:cstheme="minorHAnsi"/>
          <w:sz w:val="24"/>
          <w:szCs w:val="24"/>
        </w:rPr>
        <w:t xml:space="preserve"> Niepełnosprawnością” </w:t>
      </w:r>
      <w:r w:rsidR="00E54063">
        <w:rPr>
          <w:rFonts w:cstheme="minorHAnsi"/>
          <w:sz w:val="24"/>
          <w:szCs w:val="24"/>
        </w:rPr>
        <w:t>d</w:t>
      </w:r>
      <w:r w:rsidR="00E54063" w:rsidRPr="00E54063">
        <w:rPr>
          <w:rFonts w:cstheme="minorHAnsi"/>
          <w:sz w:val="24"/>
          <w:szCs w:val="24"/>
        </w:rPr>
        <w:t>la Jednostek Samorządu Terytorialnego – Edycja 2026</w:t>
      </w:r>
      <w:r w:rsidR="00E54063">
        <w:rPr>
          <w:rFonts w:cstheme="minorHAnsi"/>
          <w:sz w:val="24"/>
          <w:szCs w:val="24"/>
        </w:rPr>
        <w:t xml:space="preserve">, której wzór stanowi  </w:t>
      </w:r>
      <w:r w:rsidR="00E54063" w:rsidRPr="00743154">
        <w:rPr>
          <w:rFonts w:cstheme="minorHAnsi"/>
          <w:b/>
          <w:bCs/>
          <w:sz w:val="24"/>
          <w:szCs w:val="24"/>
          <w:u w:val="single"/>
        </w:rPr>
        <w:t>załącznik nr 1</w:t>
      </w:r>
      <w:r w:rsidR="00E54063">
        <w:rPr>
          <w:rFonts w:cstheme="minorHAnsi"/>
          <w:sz w:val="24"/>
          <w:szCs w:val="24"/>
        </w:rPr>
        <w:t xml:space="preserve">  do niniejszego regulaminu</w:t>
      </w:r>
      <w:r w:rsidR="005C1AEC">
        <w:rPr>
          <w:rFonts w:cstheme="minorHAnsi"/>
          <w:sz w:val="24"/>
          <w:szCs w:val="24"/>
        </w:rPr>
        <w:t>:</w:t>
      </w:r>
    </w:p>
    <w:p w14:paraId="5FA227A0" w14:textId="58643458" w:rsidR="005C1AEC" w:rsidRDefault="005C1AEC" w:rsidP="004E1278">
      <w:pPr>
        <w:shd w:val="clear" w:color="auto" w:fill="FFFFFF"/>
        <w:spacing w:after="0" w:line="360" w:lineRule="auto"/>
        <w:rPr>
          <w:rFonts w:cstheme="minorHAnsi"/>
          <w:sz w:val="24"/>
          <w:szCs w:val="24"/>
        </w:rPr>
      </w:pPr>
      <w:r>
        <w:rPr>
          <w:rFonts w:cstheme="minorHAnsi"/>
          <w:sz w:val="24"/>
          <w:szCs w:val="24"/>
        </w:rPr>
        <w:t>a) przygotowane do świadczenia usług asystencji osobistej na podstawie oświadczenia uczestnika lub jego opiekuna prawnego.</w:t>
      </w:r>
    </w:p>
    <w:p w14:paraId="152AFA10" w14:textId="77777777" w:rsidR="00743154" w:rsidRDefault="002562EC" w:rsidP="004E1278">
      <w:pPr>
        <w:shd w:val="clear" w:color="auto" w:fill="FFFFFF"/>
        <w:spacing w:after="0" w:line="360" w:lineRule="auto"/>
        <w:rPr>
          <w:rFonts w:cstheme="minorHAnsi"/>
          <w:sz w:val="24"/>
          <w:szCs w:val="24"/>
        </w:rPr>
      </w:pPr>
      <w:r w:rsidRPr="005C1AEC">
        <w:rPr>
          <w:rFonts w:cstheme="minorHAnsi"/>
          <w:sz w:val="24"/>
          <w:szCs w:val="24"/>
        </w:rPr>
        <w:t xml:space="preserve">Posiadanie doświadczenia, o którym mowa w </w:t>
      </w:r>
      <w:r w:rsidR="005C1AEC" w:rsidRPr="005C1AEC">
        <w:rPr>
          <w:rFonts w:cstheme="minorHAnsi"/>
          <w:sz w:val="24"/>
          <w:szCs w:val="24"/>
        </w:rPr>
        <w:t xml:space="preserve">pkt 1 lit. b </w:t>
      </w:r>
      <w:r w:rsidRPr="005C1AEC">
        <w:rPr>
          <w:rFonts w:cstheme="minorHAnsi"/>
          <w:sz w:val="24"/>
          <w:szCs w:val="24"/>
        </w:rPr>
        <w:t xml:space="preserve">może zostać udokumentowane pisemnym oświadczeniem podmiotu, który zlecał udzielenie bezpośredniej pomocy osobom z niepełnosprawnościami. Podmiotem tym może być również osoba fizyczna. Ocena posiadania przez osobę doświadczenia w udzielaniu bezpośredniej pomocy osobom z niepełnosprawnościami należy do Zespołu Koordynującego Program. </w:t>
      </w:r>
    </w:p>
    <w:p w14:paraId="1E1EC344" w14:textId="7E4EC24E" w:rsidR="00743154" w:rsidRDefault="00743154" w:rsidP="004E1278">
      <w:pPr>
        <w:shd w:val="clear" w:color="auto" w:fill="FFFFFF"/>
        <w:spacing w:after="0" w:line="360" w:lineRule="auto"/>
        <w:rPr>
          <w:rFonts w:cstheme="minorHAnsi"/>
          <w:sz w:val="24"/>
          <w:szCs w:val="24"/>
        </w:rPr>
      </w:pPr>
      <w:r>
        <w:rPr>
          <w:rFonts w:cstheme="minorHAnsi"/>
          <w:sz w:val="24"/>
          <w:szCs w:val="24"/>
        </w:rPr>
        <w:t>b) w pierwszej kolejności asystentem może zostać osoba wskazana przez uczestnika lub jego opiekuna prawnego.</w:t>
      </w:r>
    </w:p>
    <w:p w14:paraId="19440448" w14:textId="46DDFBE1" w:rsidR="00743154" w:rsidRDefault="00743154" w:rsidP="004E1278">
      <w:pPr>
        <w:shd w:val="clear" w:color="auto" w:fill="FFFFFF"/>
        <w:spacing w:after="0" w:line="360" w:lineRule="auto"/>
        <w:rPr>
          <w:rFonts w:cstheme="minorHAnsi"/>
          <w:sz w:val="24"/>
          <w:szCs w:val="24"/>
        </w:rPr>
      </w:pPr>
      <w:r>
        <w:rPr>
          <w:rFonts w:cstheme="minorHAnsi"/>
          <w:sz w:val="24"/>
          <w:szCs w:val="24"/>
        </w:rPr>
        <w:t>3) w przypadku gdy usługi asystencji osobistej mają być świadczone na rzecz małoletnich , w odniesieniu do osoby, która świadczyć usługi asystencji</w:t>
      </w:r>
      <w:r w:rsidR="002A51B1">
        <w:rPr>
          <w:rFonts w:cstheme="minorHAnsi"/>
          <w:sz w:val="24"/>
          <w:szCs w:val="24"/>
        </w:rPr>
        <w:t xml:space="preserve">, muszą zostać spełnione warunki określone w art.21 ustawy z dnia 13 maja 2016 r. o przeciwdziałaniu zagrożeniom </w:t>
      </w:r>
      <w:r w:rsidR="002A51B1">
        <w:rPr>
          <w:rFonts w:cstheme="minorHAnsi"/>
          <w:sz w:val="24"/>
          <w:szCs w:val="24"/>
        </w:rPr>
        <w:lastRenderedPageBreak/>
        <w:t>przestępczością na tle seksualnym i ochronie małoletnich a także wymagana jest pisemna akceptacja osoby asystenta ze strony rodzica lub opiekuna prawnego małoteniego.</w:t>
      </w:r>
    </w:p>
    <w:p w14:paraId="7C97D70C" w14:textId="7244BFC1" w:rsidR="008C0239" w:rsidRDefault="00743154" w:rsidP="004E1278">
      <w:pPr>
        <w:shd w:val="clear" w:color="auto" w:fill="FFFFFF"/>
        <w:spacing w:after="0" w:line="360" w:lineRule="auto"/>
        <w:rPr>
          <w:rFonts w:cstheme="minorHAnsi"/>
          <w:sz w:val="24"/>
          <w:szCs w:val="24"/>
        </w:rPr>
      </w:pPr>
      <w:r>
        <w:rPr>
          <w:rFonts w:cstheme="minorHAnsi"/>
          <w:sz w:val="24"/>
          <w:szCs w:val="24"/>
        </w:rPr>
        <w:t xml:space="preserve">7. </w:t>
      </w:r>
      <w:r w:rsidR="002562EC" w:rsidRPr="005C1AEC">
        <w:rPr>
          <w:rFonts w:cstheme="minorHAnsi"/>
          <w:sz w:val="24"/>
          <w:szCs w:val="24"/>
        </w:rPr>
        <w:t>Usługi asystencji osobistej nie mogą być świadczone przez członków rodziny.</w:t>
      </w:r>
      <w:r w:rsidR="002562EC" w:rsidRPr="005E0588">
        <w:rPr>
          <w:rFonts w:cstheme="minorHAnsi"/>
          <w:sz w:val="24"/>
          <w:szCs w:val="24"/>
        </w:rPr>
        <w:t xml:space="preserve"> </w:t>
      </w:r>
    </w:p>
    <w:p w14:paraId="19AC5AC3" w14:textId="19FE1AC3"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Na potrzeby realizacji Programu za członków rodziny uczestnika uznaje się wstępnych lub zstępnych,</w:t>
      </w:r>
      <w:r w:rsidR="00743154">
        <w:rPr>
          <w:rFonts w:cstheme="minorHAnsi"/>
          <w:sz w:val="24"/>
          <w:szCs w:val="24"/>
        </w:rPr>
        <w:t xml:space="preserve"> krewnych w linii bocznej ,</w:t>
      </w:r>
      <w:r w:rsidRPr="005E0588">
        <w:rPr>
          <w:rFonts w:cstheme="minorHAnsi"/>
          <w:sz w:val="24"/>
          <w:szCs w:val="24"/>
        </w:rPr>
        <w:t xml:space="preserve"> małżonka, </w:t>
      </w:r>
      <w:r w:rsidR="00743154" w:rsidRPr="005E0588">
        <w:rPr>
          <w:rFonts w:cstheme="minorHAnsi"/>
          <w:sz w:val="24"/>
          <w:szCs w:val="24"/>
        </w:rPr>
        <w:t xml:space="preserve">wstępnych lub zstępnych </w:t>
      </w:r>
      <w:r w:rsidR="00743154">
        <w:rPr>
          <w:rFonts w:cstheme="minorHAnsi"/>
          <w:sz w:val="24"/>
          <w:szCs w:val="24"/>
        </w:rPr>
        <w:t xml:space="preserve">małżonka, krewnych w linii bocznej małżonka, </w:t>
      </w:r>
      <w:r w:rsidRPr="005E0588">
        <w:rPr>
          <w:rFonts w:cstheme="minorHAnsi"/>
          <w:sz w:val="24"/>
          <w:szCs w:val="24"/>
        </w:rPr>
        <w:t xml:space="preserve">zięcia, synową, macochę, ojczyma oraz osobę pozostającą we wspólnym pożyciu, a także osobę pozostającą w stosunku przysposobienia z uczestnikiem. </w:t>
      </w:r>
    </w:p>
    <w:p w14:paraId="04229A6C" w14:textId="2FA88563" w:rsidR="002562EC" w:rsidRDefault="002A51B1" w:rsidP="004E1278">
      <w:pPr>
        <w:shd w:val="clear" w:color="auto" w:fill="FFFFFF"/>
        <w:spacing w:after="0" w:line="360" w:lineRule="auto"/>
        <w:rPr>
          <w:rFonts w:cstheme="minorHAnsi"/>
          <w:sz w:val="24"/>
          <w:szCs w:val="24"/>
        </w:rPr>
      </w:pPr>
      <w:r>
        <w:rPr>
          <w:rFonts w:cstheme="minorHAnsi"/>
          <w:sz w:val="24"/>
          <w:szCs w:val="24"/>
        </w:rPr>
        <w:t>8</w:t>
      </w:r>
      <w:r w:rsidR="002562EC" w:rsidRPr="005E0588">
        <w:rPr>
          <w:rFonts w:cstheme="minorHAnsi"/>
          <w:sz w:val="24"/>
          <w:szCs w:val="24"/>
        </w:rPr>
        <w:t xml:space="preserve">. Założenia realizacji Programu w gminie </w:t>
      </w:r>
      <w:r w:rsidR="002562EC">
        <w:rPr>
          <w:rFonts w:cstheme="minorHAnsi"/>
          <w:sz w:val="24"/>
          <w:szCs w:val="24"/>
        </w:rPr>
        <w:t>Pniewy</w:t>
      </w:r>
      <w:r w:rsidR="002562EC" w:rsidRPr="005E0588">
        <w:rPr>
          <w:rFonts w:cstheme="minorHAnsi"/>
          <w:sz w:val="24"/>
          <w:szCs w:val="24"/>
        </w:rPr>
        <w:t xml:space="preserve">, zgodnie ze złożonym wnioskiem: </w:t>
      </w:r>
    </w:p>
    <w:p w14:paraId="3E8AE1D3" w14:textId="69D1BA8C"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1) Planowana liczba osób niepełnosprawnych, którym zostaną przyznane usługi –</w:t>
      </w:r>
      <w:r w:rsidR="008C0239">
        <w:rPr>
          <w:rFonts w:cstheme="minorHAnsi"/>
          <w:sz w:val="24"/>
          <w:szCs w:val="24"/>
        </w:rPr>
        <w:t xml:space="preserve"> </w:t>
      </w:r>
      <w:r w:rsidR="005E0DE6">
        <w:rPr>
          <w:rFonts w:cstheme="minorHAnsi"/>
          <w:sz w:val="24"/>
          <w:szCs w:val="24"/>
        </w:rPr>
        <w:t xml:space="preserve"> 1</w:t>
      </w:r>
      <w:r>
        <w:rPr>
          <w:rFonts w:cstheme="minorHAnsi"/>
          <w:sz w:val="24"/>
          <w:szCs w:val="24"/>
        </w:rPr>
        <w:t>9</w:t>
      </w:r>
      <w:r w:rsidRPr="005E0588">
        <w:rPr>
          <w:rFonts w:cstheme="minorHAnsi"/>
          <w:sz w:val="24"/>
          <w:szCs w:val="24"/>
        </w:rPr>
        <w:t xml:space="preserve">, w tym: </w:t>
      </w:r>
    </w:p>
    <w:p w14:paraId="36C183A2" w14:textId="663559E6" w:rsidR="005E0DE6" w:rsidRDefault="002562EC" w:rsidP="004E1278">
      <w:pPr>
        <w:shd w:val="clear" w:color="auto" w:fill="FFFFFF"/>
        <w:spacing w:after="0" w:line="360" w:lineRule="auto"/>
        <w:rPr>
          <w:rFonts w:cstheme="minorHAnsi"/>
          <w:sz w:val="24"/>
          <w:szCs w:val="24"/>
        </w:rPr>
      </w:pPr>
      <w:r>
        <w:rPr>
          <w:rFonts w:cstheme="minorHAnsi"/>
          <w:sz w:val="24"/>
          <w:szCs w:val="24"/>
        </w:rPr>
        <w:t>a</w:t>
      </w:r>
      <w:r w:rsidRPr="005E0588">
        <w:rPr>
          <w:rFonts w:cstheme="minorHAnsi"/>
          <w:sz w:val="24"/>
          <w:szCs w:val="24"/>
        </w:rPr>
        <w:t xml:space="preserve">) </w:t>
      </w:r>
      <w:r w:rsidR="005E0DE6" w:rsidRPr="008C0239">
        <w:rPr>
          <w:rFonts w:eastAsia="Times New Roman" w:cstheme="minorHAnsi"/>
          <w:color w:val="232B25"/>
          <w:kern w:val="0"/>
          <w:sz w:val="24"/>
          <w:szCs w:val="24"/>
          <w:shd w:val="clear" w:color="auto" w:fill="FFFFFF"/>
          <w:lang w:eastAsia="pl-PL"/>
          <w14:ligatures w14:val="none"/>
        </w:rPr>
        <w:t>dzieci od ukończenia 2. roku życia do ukończenia 16. roku życia posiadające orzeczenie o niepełnosprawności łącznie ze wskazaniami w pkt 7 i 8 w orzeczeniu o niepełnosprawności</w:t>
      </w:r>
      <w:r w:rsidR="005E0DE6">
        <w:rPr>
          <w:rFonts w:eastAsia="Times New Roman" w:cstheme="minorHAnsi"/>
          <w:color w:val="232B25"/>
          <w:kern w:val="0"/>
          <w:sz w:val="24"/>
          <w:szCs w:val="24"/>
          <w:shd w:val="clear" w:color="auto" w:fill="FFFFFF"/>
          <w:lang w:eastAsia="pl-PL"/>
          <w14:ligatures w14:val="none"/>
        </w:rPr>
        <w:t xml:space="preserve"> - </w:t>
      </w:r>
      <w:r w:rsidR="005E0DE6" w:rsidRPr="005E0DE6">
        <w:rPr>
          <w:rFonts w:eastAsia="Times New Roman" w:cstheme="minorHAnsi"/>
          <w:color w:val="232B25"/>
          <w:kern w:val="0"/>
          <w:sz w:val="24"/>
          <w:szCs w:val="24"/>
          <w:shd w:val="clear" w:color="auto" w:fill="FFFFFF"/>
          <w:lang w:eastAsia="pl-PL"/>
          <w14:ligatures w14:val="none"/>
        </w:rPr>
        <w:t xml:space="preserve">konieczności stałej lub długotrwałej opieki lub pomocy innej osoby w związku ze znacznie ograniczoną możliwością samodzielnej egzystencji oraz konieczności stałego współudziału na co dzień opiekuna dziecka w procesie jego leczenia, rehabilitacji i edukacji </w:t>
      </w:r>
      <w:r w:rsidR="005E0DE6">
        <w:rPr>
          <w:rFonts w:eastAsia="Times New Roman" w:cstheme="minorHAnsi"/>
          <w:color w:val="232B25"/>
          <w:kern w:val="0"/>
          <w:sz w:val="24"/>
          <w:szCs w:val="24"/>
          <w:shd w:val="clear" w:color="auto" w:fill="FFFFFF"/>
          <w:lang w:eastAsia="pl-PL"/>
          <w14:ligatures w14:val="none"/>
        </w:rPr>
        <w:t xml:space="preserve"> - 1,</w:t>
      </w:r>
    </w:p>
    <w:p w14:paraId="71062528" w14:textId="34B3B563" w:rsidR="002562EC" w:rsidRDefault="005E0DE6" w:rsidP="004E1278">
      <w:pPr>
        <w:shd w:val="clear" w:color="auto" w:fill="FFFFFF"/>
        <w:spacing w:after="0" w:line="360" w:lineRule="auto"/>
        <w:rPr>
          <w:rFonts w:cstheme="minorHAnsi"/>
          <w:sz w:val="24"/>
          <w:szCs w:val="24"/>
        </w:rPr>
      </w:pPr>
      <w:r>
        <w:rPr>
          <w:rFonts w:cstheme="minorHAnsi"/>
          <w:sz w:val="24"/>
          <w:szCs w:val="24"/>
        </w:rPr>
        <w:t xml:space="preserve">b) </w:t>
      </w:r>
      <w:r w:rsidR="002562EC" w:rsidRPr="005E0588">
        <w:rPr>
          <w:rFonts w:cstheme="minorHAnsi"/>
          <w:sz w:val="24"/>
          <w:szCs w:val="24"/>
        </w:rPr>
        <w:t xml:space="preserve">planowana liczba osób z orzeczeniem o znacznym stopniu niepełnosprawności </w:t>
      </w:r>
      <w:r>
        <w:rPr>
          <w:rFonts w:cstheme="minorHAnsi"/>
          <w:sz w:val="24"/>
          <w:szCs w:val="24"/>
        </w:rPr>
        <w:t xml:space="preserve">z niepełnosprawnością sprzężoną ( w tym orzeczenia równoważne) </w:t>
      </w:r>
      <w:r w:rsidR="002562EC" w:rsidRPr="005E0588">
        <w:rPr>
          <w:rFonts w:cstheme="minorHAnsi"/>
          <w:sz w:val="24"/>
          <w:szCs w:val="24"/>
        </w:rPr>
        <w:t>–</w:t>
      </w:r>
      <w:r>
        <w:rPr>
          <w:rFonts w:cstheme="minorHAnsi"/>
          <w:sz w:val="24"/>
          <w:szCs w:val="24"/>
        </w:rPr>
        <w:t>11</w:t>
      </w:r>
      <w:r w:rsidR="002562EC" w:rsidRPr="005E0588">
        <w:rPr>
          <w:rFonts w:cstheme="minorHAnsi"/>
          <w:sz w:val="24"/>
          <w:szCs w:val="24"/>
        </w:rPr>
        <w:t xml:space="preserve"> , </w:t>
      </w:r>
    </w:p>
    <w:p w14:paraId="30D54DAC" w14:textId="258D2770" w:rsidR="005E0DE6" w:rsidRDefault="005E0DE6" w:rsidP="004E1278">
      <w:pPr>
        <w:shd w:val="clear" w:color="auto" w:fill="FFFFFF"/>
        <w:spacing w:after="0" w:line="360" w:lineRule="auto"/>
        <w:rPr>
          <w:rFonts w:cstheme="minorHAnsi"/>
          <w:sz w:val="24"/>
          <w:szCs w:val="24"/>
        </w:rPr>
      </w:pPr>
      <w:r>
        <w:rPr>
          <w:rFonts w:cstheme="minorHAnsi"/>
          <w:sz w:val="24"/>
          <w:szCs w:val="24"/>
        </w:rPr>
        <w:t>c</w:t>
      </w:r>
      <w:r w:rsidR="002562EC" w:rsidRPr="005E0588">
        <w:rPr>
          <w:rFonts w:cstheme="minorHAnsi"/>
          <w:sz w:val="24"/>
          <w:szCs w:val="24"/>
        </w:rPr>
        <w:t xml:space="preserve">) </w:t>
      </w:r>
      <w:r w:rsidRPr="005E0588">
        <w:rPr>
          <w:rFonts w:cstheme="minorHAnsi"/>
          <w:sz w:val="24"/>
          <w:szCs w:val="24"/>
        </w:rPr>
        <w:t>planowana liczba osób z orzeczeniem o znacznym stopniu niepełnosprawności</w:t>
      </w:r>
      <w:r>
        <w:rPr>
          <w:rFonts w:cstheme="minorHAnsi"/>
          <w:sz w:val="24"/>
          <w:szCs w:val="24"/>
        </w:rPr>
        <w:t xml:space="preserve"> (w tym orzeczenia równoważne) </w:t>
      </w:r>
      <w:r w:rsidRPr="005E0588">
        <w:rPr>
          <w:rFonts w:cstheme="minorHAnsi"/>
          <w:sz w:val="24"/>
          <w:szCs w:val="24"/>
        </w:rPr>
        <w:t xml:space="preserve"> </w:t>
      </w:r>
      <w:r>
        <w:rPr>
          <w:rFonts w:cstheme="minorHAnsi"/>
          <w:sz w:val="24"/>
          <w:szCs w:val="24"/>
        </w:rPr>
        <w:t>- 6</w:t>
      </w:r>
    </w:p>
    <w:p w14:paraId="13CC50A4" w14:textId="21ACF277" w:rsidR="002562EC" w:rsidRDefault="005E0DE6" w:rsidP="004E1278">
      <w:pPr>
        <w:shd w:val="clear" w:color="auto" w:fill="FFFFFF"/>
        <w:spacing w:after="0" w:line="360" w:lineRule="auto"/>
        <w:rPr>
          <w:rFonts w:cstheme="minorHAnsi"/>
          <w:sz w:val="24"/>
          <w:szCs w:val="24"/>
        </w:rPr>
      </w:pPr>
      <w:r>
        <w:rPr>
          <w:rFonts w:cstheme="minorHAnsi"/>
          <w:sz w:val="24"/>
          <w:szCs w:val="24"/>
        </w:rPr>
        <w:t xml:space="preserve">d) </w:t>
      </w:r>
      <w:r w:rsidR="002562EC" w:rsidRPr="005E0588">
        <w:rPr>
          <w:rFonts w:cstheme="minorHAnsi"/>
          <w:sz w:val="24"/>
          <w:szCs w:val="24"/>
        </w:rPr>
        <w:t xml:space="preserve">planowana liczba osób z orzeczeniem o umiarkowanym stopniu niepełnosprawności </w:t>
      </w:r>
      <w:r w:rsidR="002562EC">
        <w:rPr>
          <w:rFonts w:cstheme="minorHAnsi"/>
          <w:sz w:val="24"/>
          <w:szCs w:val="24"/>
        </w:rPr>
        <w:br/>
      </w:r>
      <w:r w:rsidR="002562EC" w:rsidRPr="005E0588">
        <w:rPr>
          <w:rFonts w:cstheme="minorHAnsi"/>
          <w:sz w:val="24"/>
          <w:szCs w:val="24"/>
        </w:rPr>
        <w:t>( w tym orzeczenie równoważne) –</w:t>
      </w:r>
      <w:r w:rsidR="002562EC">
        <w:rPr>
          <w:rFonts w:cstheme="minorHAnsi"/>
          <w:sz w:val="24"/>
          <w:szCs w:val="24"/>
        </w:rPr>
        <w:t>1.</w:t>
      </w:r>
    </w:p>
    <w:p w14:paraId="203E66A4" w14:textId="263713CE"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 2) Planowana liczba asystentów osób z niepełnosprawnością –</w:t>
      </w:r>
      <w:r w:rsidR="00875EAD">
        <w:rPr>
          <w:rFonts w:cstheme="minorHAnsi"/>
          <w:sz w:val="24"/>
          <w:szCs w:val="24"/>
        </w:rPr>
        <w:t>15</w:t>
      </w:r>
      <w:r w:rsidRPr="005E0588">
        <w:rPr>
          <w:rFonts w:cstheme="minorHAnsi"/>
          <w:sz w:val="24"/>
          <w:szCs w:val="24"/>
        </w:rPr>
        <w:t xml:space="preserve">; z tym, że: </w:t>
      </w:r>
      <w:r>
        <w:rPr>
          <w:rFonts w:cstheme="minorHAnsi"/>
          <w:sz w:val="24"/>
          <w:szCs w:val="24"/>
        </w:rPr>
        <w:br/>
      </w:r>
      <w:r w:rsidRPr="005E0588">
        <w:rPr>
          <w:rFonts w:cstheme="minorHAnsi"/>
          <w:sz w:val="24"/>
          <w:szCs w:val="24"/>
        </w:rPr>
        <w:t xml:space="preserve">a) </w:t>
      </w:r>
      <w:r w:rsidR="00875EAD">
        <w:rPr>
          <w:rFonts w:cstheme="minorHAnsi"/>
          <w:sz w:val="24"/>
          <w:szCs w:val="24"/>
        </w:rPr>
        <w:t>11</w:t>
      </w:r>
      <w:r w:rsidRPr="005E0588">
        <w:rPr>
          <w:rFonts w:cstheme="minorHAnsi"/>
          <w:sz w:val="24"/>
          <w:szCs w:val="24"/>
        </w:rPr>
        <w:t xml:space="preserve"> – dla asystenta wykonującego usługę asystencji osobistej dla jednej osoby z niepełnosprawnością; </w:t>
      </w:r>
    </w:p>
    <w:p w14:paraId="14F46ADC" w14:textId="4E9D8185"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b) </w:t>
      </w:r>
      <w:r w:rsidR="00875EAD">
        <w:rPr>
          <w:rFonts w:cstheme="minorHAnsi"/>
          <w:sz w:val="24"/>
          <w:szCs w:val="24"/>
        </w:rPr>
        <w:t>4</w:t>
      </w:r>
      <w:r w:rsidRPr="005E0588">
        <w:rPr>
          <w:rFonts w:cstheme="minorHAnsi"/>
          <w:sz w:val="24"/>
          <w:szCs w:val="24"/>
        </w:rPr>
        <w:t xml:space="preserve"> – dla asystenta wykonującego usługę asystencji osobistej dla więcej niż jednej osoby z niepełnosprawnością. </w:t>
      </w:r>
    </w:p>
    <w:p w14:paraId="7FB4461F"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Planowana liczba godzin usług asystentów na rzecz osób z niepełnosprawnościami – </w:t>
      </w:r>
      <w:r>
        <w:rPr>
          <w:rFonts w:cstheme="minorHAnsi"/>
          <w:sz w:val="24"/>
          <w:szCs w:val="24"/>
        </w:rPr>
        <w:t>6.480</w:t>
      </w:r>
      <w:r w:rsidRPr="005E0588">
        <w:rPr>
          <w:rFonts w:cstheme="minorHAnsi"/>
          <w:sz w:val="24"/>
          <w:szCs w:val="24"/>
        </w:rPr>
        <w:t xml:space="preserve">, w tym: </w:t>
      </w:r>
    </w:p>
    <w:p w14:paraId="1202539E" w14:textId="473FA656" w:rsidR="00875EAD" w:rsidRDefault="002562EC" w:rsidP="00875EAD">
      <w:pPr>
        <w:shd w:val="clear" w:color="auto" w:fill="FFFFFF"/>
        <w:spacing w:after="0" w:line="360" w:lineRule="auto"/>
        <w:rPr>
          <w:rFonts w:cstheme="minorHAnsi"/>
          <w:sz w:val="24"/>
          <w:szCs w:val="24"/>
        </w:rPr>
      </w:pPr>
      <w:r>
        <w:rPr>
          <w:rFonts w:cstheme="minorHAnsi"/>
          <w:sz w:val="24"/>
          <w:szCs w:val="24"/>
        </w:rPr>
        <w:lastRenderedPageBreak/>
        <w:t>a</w:t>
      </w:r>
      <w:r w:rsidRPr="005E0588">
        <w:rPr>
          <w:rFonts w:cstheme="minorHAnsi"/>
          <w:sz w:val="24"/>
          <w:szCs w:val="24"/>
        </w:rPr>
        <w:t>) planowana liczba godzin dla</w:t>
      </w:r>
      <w:r w:rsidR="00875EAD" w:rsidRPr="00875EAD">
        <w:rPr>
          <w:rFonts w:eastAsia="Times New Roman" w:cstheme="minorHAnsi"/>
          <w:color w:val="232B25"/>
          <w:kern w:val="0"/>
          <w:sz w:val="24"/>
          <w:szCs w:val="24"/>
          <w:shd w:val="clear" w:color="auto" w:fill="FFFFFF"/>
          <w:lang w:eastAsia="pl-PL"/>
          <w14:ligatures w14:val="none"/>
        </w:rPr>
        <w:t xml:space="preserve"> </w:t>
      </w:r>
      <w:r w:rsidR="00875EAD" w:rsidRPr="008C0239">
        <w:rPr>
          <w:rFonts w:eastAsia="Times New Roman" w:cstheme="minorHAnsi"/>
          <w:color w:val="232B25"/>
          <w:kern w:val="0"/>
          <w:sz w:val="24"/>
          <w:szCs w:val="24"/>
          <w:shd w:val="clear" w:color="auto" w:fill="FFFFFF"/>
          <w:lang w:eastAsia="pl-PL"/>
          <w14:ligatures w14:val="none"/>
        </w:rPr>
        <w:t>dzieci od ukończenia 2. roku życia do ukończenia 16. roku życia posiadające orzeczenie o niepełnosprawności łącznie ze wskazaniami w pkt 7 i 8 w orzeczeniu o niepełnosprawności</w:t>
      </w:r>
      <w:r w:rsidR="00875EAD">
        <w:rPr>
          <w:rFonts w:eastAsia="Times New Roman" w:cstheme="minorHAnsi"/>
          <w:color w:val="232B25"/>
          <w:kern w:val="0"/>
          <w:sz w:val="24"/>
          <w:szCs w:val="24"/>
          <w:shd w:val="clear" w:color="auto" w:fill="FFFFFF"/>
          <w:lang w:eastAsia="pl-PL"/>
          <w14:ligatures w14:val="none"/>
        </w:rPr>
        <w:t xml:space="preserve"> - </w:t>
      </w:r>
      <w:r w:rsidR="00875EAD" w:rsidRPr="005E0DE6">
        <w:rPr>
          <w:rFonts w:eastAsia="Times New Roman" w:cstheme="minorHAnsi"/>
          <w:color w:val="232B25"/>
          <w:kern w:val="0"/>
          <w:sz w:val="24"/>
          <w:szCs w:val="24"/>
          <w:shd w:val="clear" w:color="auto" w:fill="FFFFFF"/>
          <w:lang w:eastAsia="pl-PL"/>
          <w14:ligatures w14:val="none"/>
        </w:rPr>
        <w:t xml:space="preserve">konieczności stałej lub długotrwałej opieki lub pomocy innej osoby w związku ze znacznie ograniczoną możliwością samodzielnej egzystencji oraz konieczności stałego współudziału na co dzień opiekuna dziecka w procesie jego leczenia, rehabilitacji i edukacji </w:t>
      </w:r>
      <w:r w:rsidR="00875EAD">
        <w:rPr>
          <w:rFonts w:eastAsia="Times New Roman" w:cstheme="minorHAnsi"/>
          <w:color w:val="232B25"/>
          <w:kern w:val="0"/>
          <w:sz w:val="24"/>
          <w:szCs w:val="24"/>
          <w:shd w:val="clear" w:color="auto" w:fill="FFFFFF"/>
          <w:lang w:eastAsia="pl-PL"/>
          <w14:ligatures w14:val="none"/>
        </w:rPr>
        <w:t xml:space="preserve"> - 287,</w:t>
      </w:r>
    </w:p>
    <w:p w14:paraId="41F3090D" w14:textId="53746EAA" w:rsidR="002562EC" w:rsidRDefault="00875EAD" w:rsidP="004E1278">
      <w:pPr>
        <w:shd w:val="clear" w:color="auto" w:fill="FFFFFF"/>
        <w:spacing w:after="0" w:line="360" w:lineRule="auto"/>
        <w:rPr>
          <w:rFonts w:cstheme="minorHAnsi"/>
          <w:sz w:val="24"/>
          <w:szCs w:val="24"/>
        </w:rPr>
      </w:pPr>
      <w:r>
        <w:rPr>
          <w:rFonts w:cstheme="minorHAnsi"/>
          <w:sz w:val="24"/>
          <w:szCs w:val="24"/>
        </w:rPr>
        <w:t xml:space="preserve">b) </w:t>
      </w:r>
      <w:r w:rsidRPr="005E0588">
        <w:rPr>
          <w:rFonts w:cstheme="minorHAnsi"/>
          <w:sz w:val="24"/>
          <w:szCs w:val="24"/>
        </w:rPr>
        <w:t>planowana liczba godzin dla</w:t>
      </w:r>
      <w:r w:rsidR="002562EC" w:rsidRPr="005E0588">
        <w:rPr>
          <w:rFonts w:cstheme="minorHAnsi"/>
          <w:sz w:val="24"/>
          <w:szCs w:val="24"/>
        </w:rPr>
        <w:t xml:space="preserve"> osób o znacznym stopniu niepełnosprawności</w:t>
      </w:r>
      <w:r w:rsidRPr="00875EAD">
        <w:rPr>
          <w:rFonts w:cstheme="minorHAnsi"/>
          <w:sz w:val="24"/>
          <w:szCs w:val="24"/>
        </w:rPr>
        <w:t xml:space="preserve"> </w:t>
      </w:r>
      <w:r>
        <w:rPr>
          <w:rFonts w:cstheme="minorHAnsi"/>
          <w:sz w:val="24"/>
          <w:szCs w:val="24"/>
        </w:rPr>
        <w:t xml:space="preserve">z niepełnosprawnością sprzężoną ( w tym orzeczenia równoważne)- </w:t>
      </w:r>
      <w:r w:rsidR="002562EC" w:rsidRPr="005E0588">
        <w:rPr>
          <w:rFonts w:cstheme="minorHAnsi"/>
          <w:sz w:val="24"/>
          <w:szCs w:val="24"/>
        </w:rPr>
        <w:t xml:space="preserve"> </w:t>
      </w:r>
      <w:r>
        <w:rPr>
          <w:rFonts w:cstheme="minorHAnsi"/>
          <w:sz w:val="24"/>
          <w:szCs w:val="24"/>
        </w:rPr>
        <w:t>4950</w:t>
      </w:r>
      <w:r w:rsidR="002562EC" w:rsidRPr="005E0588">
        <w:rPr>
          <w:rFonts w:cstheme="minorHAnsi"/>
          <w:sz w:val="24"/>
          <w:szCs w:val="24"/>
        </w:rPr>
        <w:t xml:space="preserve">, </w:t>
      </w:r>
    </w:p>
    <w:p w14:paraId="265F9676" w14:textId="26F47BC7" w:rsidR="00875EAD" w:rsidRDefault="00875EAD" w:rsidP="004E1278">
      <w:pPr>
        <w:shd w:val="clear" w:color="auto" w:fill="FFFFFF"/>
        <w:spacing w:after="0" w:line="360" w:lineRule="auto"/>
        <w:rPr>
          <w:rFonts w:cstheme="minorHAnsi"/>
          <w:sz w:val="24"/>
          <w:szCs w:val="24"/>
        </w:rPr>
      </w:pPr>
      <w:r>
        <w:rPr>
          <w:rFonts w:cstheme="minorHAnsi"/>
          <w:sz w:val="24"/>
          <w:szCs w:val="24"/>
        </w:rPr>
        <w:t xml:space="preserve">c) </w:t>
      </w:r>
      <w:r w:rsidRPr="005E0588">
        <w:rPr>
          <w:rFonts w:cstheme="minorHAnsi"/>
          <w:sz w:val="24"/>
          <w:szCs w:val="24"/>
        </w:rPr>
        <w:t>planowana liczba godzin dla osób o znacznym stopniu niepełnosprawności</w:t>
      </w:r>
      <w:r w:rsidRPr="00875EAD">
        <w:rPr>
          <w:rFonts w:cstheme="minorHAnsi"/>
          <w:sz w:val="24"/>
          <w:szCs w:val="24"/>
        </w:rPr>
        <w:t xml:space="preserve"> </w:t>
      </w:r>
      <w:r>
        <w:rPr>
          <w:rFonts w:cstheme="minorHAnsi"/>
          <w:sz w:val="24"/>
          <w:szCs w:val="24"/>
        </w:rPr>
        <w:t>( w tym orzeczenia równoważne) -</w:t>
      </w:r>
      <w:r w:rsidR="007D009E">
        <w:rPr>
          <w:rFonts w:cstheme="minorHAnsi"/>
          <w:sz w:val="24"/>
          <w:szCs w:val="24"/>
        </w:rPr>
        <w:t>2400</w:t>
      </w:r>
    </w:p>
    <w:p w14:paraId="0B9B3182" w14:textId="30AD96C7" w:rsidR="002562EC" w:rsidRDefault="007D009E" w:rsidP="004E1278">
      <w:pPr>
        <w:shd w:val="clear" w:color="auto" w:fill="FFFFFF"/>
        <w:spacing w:after="0" w:line="360" w:lineRule="auto"/>
        <w:rPr>
          <w:rFonts w:cstheme="minorHAnsi"/>
          <w:sz w:val="24"/>
          <w:szCs w:val="24"/>
        </w:rPr>
      </w:pPr>
      <w:r>
        <w:rPr>
          <w:rFonts w:cstheme="minorHAnsi"/>
          <w:sz w:val="24"/>
          <w:szCs w:val="24"/>
        </w:rPr>
        <w:t>d</w:t>
      </w:r>
      <w:r w:rsidR="00856E30">
        <w:rPr>
          <w:rFonts w:cstheme="minorHAnsi"/>
          <w:sz w:val="24"/>
          <w:szCs w:val="24"/>
        </w:rPr>
        <w:t xml:space="preserve">) </w:t>
      </w:r>
      <w:r w:rsidR="002562EC" w:rsidRPr="005E0588">
        <w:rPr>
          <w:rFonts w:cstheme="minorHAnsi"/>
          <w:sz w:val="24"/>
          <w:szCs w:val="24"/>
        </w:rPr>
        <w:t>planowana liczba godzin dla osób o umiarkowanym stopniu niepełnosprawności</w:t>
      </w:r>
      <w:r w:rsidRPr="007D009E">
        <w:rPr>
          <w:rFonts w:cstheme="minorHAnsi"/>
          <w:sz w:val="24"/>
          <w:szCs w:val="24"/>
        </w:rPr>
        <w:t xml:space="preserve"> </w:t>
      </w:r>
      <w:r>
        <w:rPr>
          <w:rFonts w:cstheme="minorHAnsi"/>
          <w:sz w:val="24"/>
          <w:szCs w:val="24"/>
        </w:rPr>
        <w:t>z niepełnosprawnością sprzężoną</w:t>
      </w:r>
      <w:r w:rsidR="002562EC" w:rsidRPr="005E0588">
        <w:rPr>
          <w:rFonts w:cstheme="minorHAnsi"/>
          <w:sz w:val="24"/>
          <w:szCs w:val="24"/>
        </w:rPr>
        <w:t xml:space="preserve"> (w tym orzeczenia równoważne) – </w:t>
      </w:r>
      <w:r>
        <w:rPr>
          <w:rFonts w:cstheme="minorHAnsi"/>
          <w:sz w:val="24"/>
          <w:szCs w:val="24"/>
        </w:rPr>
        <w:t>24</w:t>
      </w:r>
      <w:r w:rsidR="002562EC" w:rsidRPr="005E0588">
        <w:rPr>
          <w:rFonts w:cstheme="minorHAnsi"/>
          <w:sz w:val="24"/>
          <w:szCs w:val="24"/>
        </w:rPr>
        <w:t>0</w:t>
      </w:r>
      <w:r w:rsidR="002562EC">
        <w:rPr>
          <w:rFonts w:cstheme="minorHAnsi"/>
          <w:sz w:val="24"/>
          <w:szCs w:val="24"/>
        </w:rPr>
        <w:t>,</w:t>
      </w:r>
      <w:r w:rsidR="002562EC" w:rsidRPr="005E0588">
        <w:rPr>
          <w:rFonts w:cstheme="minorHAnsi"/>
          <w:sz w:val="24"/>
          <w:szCs w:val="24"/>
        </w:rPr>
        <w:t xml:space="preserve"> </w:t>
      </w:r>
    </w:p>
    <w:p w14:paraId="5BC708BD" w14:textId="253B1781"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Koszt wynagrodzenia asystentów za wykonaną usługę asystencji osobistej – </w:t>
      </w:r>
      <w:r w:rsidR="007D009E">
        <w:rPr>
          <w:rFonts w:cstheme="minorHAnsi"/>
          <w:sz w:val="24"/>
          <w:szCs w:val="24"/>
        </w:rPr>
        <w:t>393 850</w:t>
      </w:r>
      <w:r w:rsidRPr="005E0588">
        <w:rPr>
          <w:rFonts w:cstheme="minorHAnsi"/>
          <w:sz w:val="24"/>
          <w:szCs w:val="24"/>
        </w:rPr>
        <w:t xml:space="preserve">,00 zł. 5) Koszt ubezpieczeń OC oraz NNW asystentów – </w:t>
      </w:r>
      <w:r w:rsidR="007D009E">
        <w:rPr>
          <w:rFonts w:cstheme="minorHAnsi"/>
          <w:sz w:val="24"/>
          <w:szCs w:val="24"/>
        </w:rPr>
        <w:t>3 000</w:t>
      </w:r>
      <w:r w:rsidRPr="005E0588">
        <w:rPr>
          <w:rFonts w:cstheme="minorHAnsi"/>
          <w:sz w:val="24"/>
          <w:szCs w:val="24"/>
        </w:rPr>
        <w:t xml:space="preserve">,00 zł. </w:t>
      </w:r>
    </w:p>
    <w:p w14:paraId="38EF4979" w14:textId="062F31B5" w:rsidR="002562EC" w:rsidRDefault="007D009E" w:rsidP="004E1278">
      <w:pPr>
        <w:shd w:val="clear" w:color="auto" w:fill="FFFFFF"/>
        <w:spacing w:after="0" w:line="360" w:lineRule="auto"/>
        <w:rPr>
          <w:rFonts w:cstheme="minorHAnsi"/>
          <w:sz w:val="24"/>
          <w:szCs w:val="24"/>
        </w:rPr>
      </w:pPr>
      <w:r>
        <w:rPr>
          <w:rFonts w:cstheme="minorHAnsi"/>
          <w:sz w:val="24"/>
          <w:szCs w:val="24"/>
        </w:rPr>
        <w:t>6</w:t>
      </w:r>
      <w:r w:rsidR="002562EC" w:rsidRPr="005E0588">
        <w:rPr>
          <w:rFonts w:cstheme="minorHAnsi"/>
          <w:sz w:val="24"/>
          <w:szCs w:val="24"/>
        </w:rPr>
        <w:t xml:space="preserve">) Koszt obsługi Programu (nie więcej niż 2 % środków na realizację zadania) – </w:t>
      </w:r>
      <w:r>
        <w:rPr>
          <w:rFonts w:cstheme="minorHAnsi"/>
          <w:sz w:val="24"/>
          <w:szCs w:val="24"/>
        </w:rPr>
        <w:t>7 937</w:t>
      </w:r>
      <w:r w:rsidR="002562EC" w:rsidRPr="005E0588">
        <w:rPr>
          <w:rFonts w:cstheme="minorHAnsi"/>
          <w:sz w:val="24"/>
          <w:szCs w:val="24"/>
        </w:rPr>
        <w:t xml:space="preserve">,00 zł. </w:t>
      </w:r>
    </w:p>
    <w:p w14:paraId="4EE27ABA" w14:textId="760162FF" w:rsidR="002562EC" w:rsidRDefault="007D009E" w:rsidP="004E1278">
      <w:pPr>
        <w:shd w:val="clear" w:color="auto" w:fill="FFFFFF"/>
        <w:spacing w:after="0" w:line="360" w:lineRule="auto"/>
        <w:rPr>
          <w:rFonts w:cstheme="minorHAnsi"/>
          <w:sz w:val="24"/>
          <w:szCs w:val="24"/>
        </w:rPr>
      </w:pPr>
      <w:r>
        <w:rPr>
          <w:rFonts w:cstheme="minorHAnsi"/>
          <w:sz w:val="24"/>
          <w:szCs w:val="24"/>
        </w:rPr>
        <w:t>7</w:t>
      </w:r>
      <w:r w:rsidR="002562EC" w:rsidRPr="005E0588">
        <w:rPr>
          <w:rFonts w:cstheme="minorHAnsi"/>
          <w:sz w:val="24"/>
          <w:szCs w:val="24"/>
        </w:rPr>
        <w:t xml:space="preserve">) Wnioskowana kwota środków finansowych Funduszu Solidarnościowego na realizację Programu – </w:t>
      </w:r>
      <w:r>
        <w:rPr>
          <w:rFonts w:cstheme="minorHAnsi"/>
          <w:color w:val="000000"/>
          <w:sz w:val="24"/>
          <w:szCs w:val="24"/>
        </w:rPr>
        <w:t>404 787,</w:t>
      </w:r>
      <w:r w:rsidR="002562EC" w:rsidRPr="0099301D">
        <w:rPr>
          <w:rFonts w:cstheme="minorHAnsi"/>
          <w:color w:val="000000"/>
          <w:sz w:val="24"/>
          <w:szCs w:val="24"/>
        </w:rPr>
        <w:t>00</w:t>
      </w:r>
      <w:r w:rsidR="002562EC" w:rsidRPr="005E0588">
        <w:rPr>
          <w:rFonts w:cstheme="minorHAnsi"/>
          <w:sz w:val="24"/>
          <w:szCs w:val="24"/>
        </w:rPr>
        <w:t xml:space="preserve"> zł. </w:t>
      </w:r>
    </w:p>
    <w:p w14:paraId="618B0E41" w14:textId="327B1083" w:rsidR="002562EC" w:rsidRDefault="007D009E" w:rsidP="004E1278">
      <w:pPr>
        <w:shd w:val="clear" w:color="auto" w:fill="FFFFFF"/>
        <w:spacing w:after="0" w:line="360" w:lineRule="auto"/>
        <w:rPr>
          <w:rFonts w:cstheme="minorHAnsi"/>
          <w:sz w:val="24"/>
          <w:szCs w:val="24"/>
        </w:rPr>
      </w:pPr>
      <w:r>
        <w:rPr>
          <w:rFonts w:cstheme="minorHAnsi"/>
          <w:sz w:val="24"/>
          <w:szCs w:val="24"/>
        </w:rPr>
        <w:t>8</w:t>
      </w:r>
      <w:r w:rsidR="002562EC" w:rsidRPr="005E0588">
        <w:rPr>
          <w:rFonts w:cstheme="minorHAnsi"/>
          <w:sz w:val="24"/>
          <w:szCs w:val="24"/>
        </w:rPr>
        <w:t xml:space="preserve">) Planuje się realizację usług asystencji osobistej od </w:t>
      </w:r>
      <w:r>
        <w:rPr>
          <w:rFonts w:cstheme="minorHAnsi"/>
          <w:sz w:val="24"/>
          <w:szCs w:val="24"/>
        </w:rPr>
        <w:t>stycznia</w:t>
      </w:r>
      <w:r w:rsidR="002562EC" w:rsidRPr="005E0588">
        <w:rPr>
          <w:rFonts w:cstheme="minorHAnsi"/>
          <w:sz w:val="24"/>
          <w:szCs w:val="24"/>
        </w:rPr>
        <w:t xml:space="preserve"> 202</w:t>
      </w:r>
      <w:r>
        <w:rPr>
          <w:rFonts w:cstheme="minorHAnsi"/>
          <w:sz w:val="24"/>
          <w:szCs w:val="24"/>
        </w:rPr>
        <w:t>6</w:t>
      </w:r>
      <w:r w:rsidR="002562EC" w:rsidRPr="005E0588">
        <w:rPr>
          <w:rFonts w:cstheme="minorHAnsi"/>
          <w:sz w:val="24"/>
          <w:szCs w:val="24"/>
        </w:rPr>
        <w:t xml:space="preserve"> r. do grudnia 202</w:t>
      </w:r>
      <w:r>
        <w:rPr>
          <w:rFonts w:cstheme="minorHAnsi"/>
          <w:sz w:val="24"/>
          <w:szCs w:val="24"/>
        </w:rPr>
        <w:t>6</w:t>
      </w:r>
      <w:r w:rsidR="002562EC" w:rsidRPr="005E0588">
        <w:rPr>
          <w:rFonts w:cstheme="minorHAnsi"/>
          <w:sz w:val="24"/>
          <w:szCs w:val="24"/>
        </w:rPr>
        <w:t xml:space="preserve"> r., w zależności od terminu faktycznego przekazania dofinansowania. </w:t>
      </w:r>
    </w:p>
    <w:p w14:paraId="2EAEC7E7" w14:textId="366A8352" w:rsidR="002562EC" w:rsidRPr="009803EA" w:rsidRDefault="002562EC" w:rsidP="004E1278">
      <w:pPr>
        <w:shd w:val="clear" w:color="auto" w:fill="FFFFFF"/>
        <w:spacing w:after="0" w:line="360" w:lineRule="auto"/>
        <w:rPr>
          <w:rFonts w:cstheme="minorHAnsi"/>
          <w:b/>
          <w:bCs/>
          <w:sz w:val="28"/>
          <w:szCs w:val="28"/>
        </w:rPr>
      </w:pPr>
      <w:r w:rsidRPr="009803EA">
        <w:rPr>
          <w:rFonts w:cstheme="minorHAnsi"/>
          <w:b/>
          <w:bCs/>
          <w:sz w:val="28"/>
          <w:szCs w:val="28"/>
        </w:rPr>
        <w:t>II. Wdrażanie i realizacja Programu „Asystent osobisty osoby z niepełnosprawnością” dla Jednostek Samorządu Terytorialnego - edycja 202</w:t>
      </w:r>
      <w:r w:rsidR="007D009E" w:rsidRPr="009803EA">
        <w:rPr>
          <w:rFonts w:cstheme="minorHAnsi"/>
          <w:b/>
          <w:bCs/>
          <w:sz w:val="28"/>
          <w:szCs w:val="28"/>
        </w:rPr>
        <w:t>6</w:t>
      </w:r>
      <w:r w:rsidRPr="009803EA">
        <w:rPr>
          <w:rFonts w:cstheme="minorHAnsi"/>
          <w:b/>
          <w:bCs/>
          <w:sz w:val="28"/>
          <w:szCs w:val="28"/>
        </w:rPr>
        <w:t xml:space="preserve"> </w:t>
      </w:r>
    </w:p>
    <w:p w14:paraId="0237BF2A" w14:textId="2EF8FB9E"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W celu zapewnienia wysokiego standardu usług asystencji osobistej, został wyłoniony Zespół Koordynujący, który został powołany Zarządzeniem Nr </w:t>
      </w:r>
      <w:r>
        <w:rPr>
          <w:rFonts w:cstheme="minorHAnsi"/>
          <w:sz w:val="24"/>
          <w:szCs w:val="24"/>
        </w:rPr>
        <w:t xml:space="preserve">  </w:t>
      </w:r>
      <w:r w:rsidRPr="005E0588">
        <w:rPr>
          <w:rFonts w:cstheme="minorHAnsi"/>
          <w:sz w:val="24"/>
          <w:szCs w:val="24"/>
        </w:rPr>
        <w:t>/202</w:t>
      </w:r>
      <w:r w:rsidR="007D009E">
        <w:rPr>
          <w:rFonts w:cstheme="minorHAnsi"/>
          <w:sz w:val="24"/>
          <w:szCs w:val="24"/>
        </w:rPr>
        <w:t>6</w:t>
      </w:r>
      <w:r w:rsidRPr="005E0588">
        <w:rPr>
          <w:rFonts w:cstheme="minorHAnsi"/>
          <w:sz w:val="24"/>
          <w:szCs w:val="24"/>
        </w:rPr>
        <w:t xml:space="preserve"> z dnia </w:t>
      </w:r>
      <w:r>
        <w:rPr>
          <w:rFonts w:cstheme="minorHAnsi"/>
          <w:sz w:val="24"/>
          <w:szCs w:val="24"/>
        </w:rPr>
        <w:t>27</w:t>
      </w:r>
      <w:r w:rsidRPr="005E0588">
        <w:rPr>
          <w:rFonts w:cstheme="minorHAnsi"/>
          <w:sz w:val="24"/>
          <w:szCs w:val="24"/>
        </w:rPr>
        <w:t>.0</w:t>
      </w:r>
      <w:r w:rsidR="007D009E">
        <w:rPr>
          <w:rFonts w:cstheme="minorHAnsi"/>
          <w:sz w:val="24"/>
          <w:szCs w:val="24"/>
        </w:rPr>
        <w:t>1</w:t>
      </w:r>
      <w:r w:rsidRPr="005E0588">
        <w:rPr>
          <w:rFonts w:cstheme="minorHAnsi"/>
          <w:sz w:val="24"/>
          <w:szCs w:val="24"/>
        </w:rPr>
        <w:t>.202</w:t>
      </w:r>
      <w:r w:rsidR="007D009E">
        <w:rPr>
          <w:rFonts w:cstheme="minorHAnsi"/>
          <w:sz w:val="24"/>
          <w:szCs w:val="24"/>
        </w:rPr>
        <w:t>6</w:t>
      </w:r>
      <w:r w:rsidRPr="005E0588">
        <w:rPr>
          <w:rFonts w:cstheme="minorHAnsi"/>
          <w:sz w:val="24"/>
          <w:szCs w:val="24"/>
        </w:rPr>
        <w:t xml:space="preserve"> r. Dyrektora </w:t>
      </w:r>
      <w:r w:rsidRPr="004C6672">
        <w:rPr>
          <w:rFonts w:cstheme="minorHAnsi"/>
          <w:sz w:val="24"/>
          <w:szCs w:val="24"/>
        </w:rPr>
        <w:t>Centrum Usług Społecznych w Pniewach</w:t>
      </w:r>
      <w:r w:rsidRPr="005E0588">
        <w:rPr>
          <w:rFonts w:cstheme="minorHAnsi"/>
          <w:sz w:val="24"/>
          <w:szCs w:val="24"/>
        </w:rPr>
        <w:t xml:space="preserve"> w sprawie: powołania Zespołu koordynującego Program „Asystent osobisty osoby z niepełnosprawnością” dla Jednostek Samorządu Terytorialnego – edycja 202</w:t>
      </w:r>
      <w:r w:rsidR="007D009E">
        <w:rPr>
          <w:rFonts w:cstheme="minorHAnsi"/>
          <w:sz w:val="24"/>
          <w:szCs w:val="24"/>
        </w:rPr>
        <w:t>6</w:t>
      </w:r>
      <w:r w:rsidRPr="005E0588">
        <w:rPr>
          <w:rFonts w:cstheme="minorHAnsi"/>
          <w:sz w:val="24"/>
          <w:szCs w:val="24"/>
        </w:rPr>
        <w:t xml:space="preserve"> w </w:t>
      </w:r>
      <w:r w:rsidRPr="004C6672">
        <w:rPr>
          <w:rFonts w:cstheme="minorHAnsi"/>
          <w:sz w:val="24"/>
          <w:szCs w:val="24"/>
        </w:rPr>
        <w:t>Centrum Usług Społecznych w Pniewach</w:t>
      </w:r>
      <w:r w:rsidRPr="005E0588">
        <w:rPr>
          <w:rFonts w:cstheme="minorHAnsi"/>
          <w:sz w:val="24"/>
          <w:szCs w:val="24"/>
        </w:rPr>
        <w:t xml:space="preserve">. </w:t>
      </w:r>
    </w:p>
    <w:p w14:paraId="2FAD645B"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Zespół wspólnie </w:t>
      </w:r>
      <w:r>
        <w:rPr>
          <w:rFonts w:cstheme="minorHAnsi"/>
          <w:sz w:val="24"/>
          <w:szCs w:val="24"/>
        </w:rPr>
        <w:t>z główną księgową Centrum</w:t>
      </w:r>
      <w:r w:rsidRPr="005E0588">
        <w:rPr>
          <w:rFonts w:cstheme="minorHAnsi"/>
          <w:sz w:val="24"/>
          <w:szCs w:val="24"/>
        </w:rPr>
        <w:t xml:space="preserve"> będą realizować postanowienia Programu. </w:t>
      </w:r>
    </w:p>
    <w:p w14:paraId="29EFD672"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Za realizacje Programu odpowiada Dyrektor </w:t>
      </w:r>
      <w:r w:rsidRPr="004C6672">
        <w:rPr>
          <w:rFonts w:cstheme="minorHAnsi"/>
          <w:sz w:val="24"/>
          <w:szCs w:val="24"/>
        </w:rPr>
        <w:t>Centrum Usług Społecznych w Pniewach</w:t>
      </w:r>
      <w:r w:rsidRPr="005E0588">
        <w:rPr>
          <w:rFonts w:cstheme="minorHAnsi"/>
          <w:sz w:val="24"/>
          <w:szCs w:val="24"/>
        </w:rPr>
        <w:t xml:space="preserve">. </w:t>
      </w:r>
    </w:p>
    <w:p w14:paraId="7102A6A8" w14:textId="77777777" w:rsidR="002562EC" w:rsidRPr="004203C6" w:rsidRDefault="002562EC" w:rsidP="004E1278">
      <w:pPr>
        <w:shd w:val="clear" w:color="auto" w:fill="FFFFFF"/>
        <w:spacing w:after="0" w:line="360" w:lineRule="auto"/>
        <w:rPr>
          <w:rFonts w:cstheme="minorHAnsi"/>
          <w:b/>
          <w:bCs/>
          <w:sz w:val="28"/>
          <w:szCs w:val="28"/>
        </w:rPr>
      </w:pPr>
      <w:r w:rsidRPr="004203C6">
        <w:rPr>
          <w:rFonts w:cstheme="minorHAnsi"/>
          <w:b/>
          <w:bCs/>
          <w:sz w:val="28"/>
          <w:szCs w:val="28"/>
        </w:rPr>
        <w:lastRenderedPageBreak/>
        <w:t xml:space="preserve">III. Procedura naboru uczestników i asystentów osobistych osób z niepełnosprawnością </w:t>
      </w:r>
    </w:p>
    <w:p w14:paraId="0DC073AB" w14:textId="2575AB0E" w:rsidR="002562EC" w:rsidRPr="004203C6" w:rsidRDefault="002562EC" w:rsidP="004E1278">
      <w:pPr>
        <w:shd w:val="clear" w:color="auto" w:fill="FFFFFF"/>
        <w:spacing w:after="0" w:line="360" w:lineRule="auto"/>
        <w:rPr>
          <w:rFonts w:cstheme="minorHAnsi"/>
          <w:b/>
          <w:bCs/>
          <w:sz w:val="24"/>
          <w:szCs w:val="24"/>
        </w:rPr>
      </w:pPr>
      <w:r w:rsidRPr="004203C6">
        <w:rPr>
          <w:rFonts w:cstheme="minorHAnsi"/>
          <w:b/>
          <w:bCs/>
          <w:sz w:val="24"/>
          <w:szCs w:val="24"/>
        </w:rPr>
        <w:t>1</w:t>
      </w:r>
      <w:r w:rsidR="004203C6">
        <w:rPr>
          <w:rFonts w:cstheme="minorHAnsi"/>
          <w:b/>
          <w:bCs/>
          <w:sz w:val="24"/>
          <w:szCs w:val="24"/>
        </w:rPr>
        <w:t>.</w:t>
      </w:r>
      <w:r w:rsidRPr="004203C6">
        <w:rPr>
          <w:rFonts w:cstheme="minorHAnsi"/>
          <w:b/>
          <w:bCs/>
          <w:sz w:val="24"/>
          <w:szCs w:val="24"/>
        </w:rPr>
        <w:t xml:space="preserve"> Uczestnik </w:t>
      </w:r>
    </w:p>
    <w:p w14:paraId="2B222BAF" w14:textId="6B5EC426"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1</w:t>
      </w:r>
      <w:r w:rsidR="00623316">
        <w:rPr>
          <w:rFonts w:cstheme="minorHAnsi"/>
          <w:sz w:val="24"/>
          <w:szCs w:val="24"/>
        </w:rPr>
        <w:t>)</w:t>
      </w:r>
      <w:r w:rsidRPr="005E0588">
        <w:rPr>
          <w:rFonts w:cstheme="minorHAnsi"/>
          <w:sz w:val="24"/>
          <w:szCs w:val="24"/>
        </w:rPr>
        <w:t xml:space="preserve"> Osoba z niepełnosprawnością lub w jej imieniu opiekun prawny chcąc przystąpić do Programu składa Kartę zgłoszeniową do Programu – </w:t>
      </w:r>
      <w:r w:rsidRPr="009803EA">
        <w:rPr>
          <w:rFonts w:cstheme="minorHAnsi"/>
          <w:b/>
          <w:bCs/>
          <w:sz w:val="24"/>
          <w:szCs w:val="24"/>
        </w:rPr>
        <w:t>załącznik nr 1</w:t>
      </w:r>
      <w:r w:rsidRPr="005E0588">
        <w:rPr>
          <w:rFonts w:cstheme="minorHAnsi"/>
          <w:sz w:val="24"/>
          <w:szCs w:val="24"/>
        </w:rPr>
        <w:t xml:space="preserve"> do niniejszego Regulaminu, w terminie wyznaczonym przez realizatora. Termin zostanie podany do wiadomości publicznej na stronie internetowej </w:t>
      </w:r>
      <w:r w:rsidRPr="004C6672">
        <w:rPr>
          <w:rFonts w:cstheme="minorHAnsi"/>
          <w:sz w:val="24"/>
          <w:szCs w:val="24"/>
        </w:rPr>
        <w:t>Centrum Usług Społecznych w Pniewach</w:t>
      </w:r>
      <w:r w:rsidRPr="005E0588">
        <w:rPr>
          <w:rFonts w:cstheme="minorHAnsi"/>
          <w:sz w:val="24"/>
          <w:szCs w:val="24"/>
        </w:rPr>
        <w:t xml:space="preserve"> oraz w Biuletynie Informacji Publicznej </w:t>
      </w:r>
      <w:r w:rsidRPr="004C6672">
        <w:rPr>
          <w:rFonts w:cstheme="minorHAnsi"/>
          <w:sz w:val="24"/>
          <w:szCs w:val="24"/>
        </w:rPr>
        <w:t>Centrum Usług Społecznych w Pniewach</w:t>
      </w:r>
      <w:r w:rsidRPr="005E0588">
        <w:rPr>
          <w:rFonts w:cstheme="minorHAnsi"/>
          <w:sz w:val="24"/>
          <w:szCs w:val="24"/>
        </w:rPr>
        <w:t xml:space="preserve">. Informacje można także uzyskać bezpośrednio w siedzibie jednostki. </w:t>
      </w:r>
    </w:p>
    <w:p w14:paraId="76E4BE42" w14:textId="365FD80F" w:rsidR="0048076B" w:rsidRPr="0048076B" w:rsidRDefault="00623316" w:rsidP="0048076B">
      <w:pPr>
        <w:spacing w:after="0" w:line="360" w:lineRule="auto"/>
        <w:rPr>
          <w:rFonts w:eastAsia="Times New Roman" w:cstheme="minorHAnsi"/>
          <w:color w:val="232B25"/>
          <w:kern w:val="0"/>
          <w:sz w:val="24"/>
          <w:szCs w:val="24"/>
          <w:shd w:val="clear" w:color="auto" w:fill="FFFFFF"/>
          <w:lang w:eastAsia="pl-PL"/>
          <w14:ligatures w14:val="none"/>
        </w:rPr>
      </w:pPr>
      <w:r>
        <w:rPr>
          <w:rFonts w:cstheme="minorHAnsi"/>
          <w:sz w:val="24"/>
          <w:szCs w:val="24"/>
        </w:rPr>
        <w:t>a</w:t>
      </w:r>
      <w:r w:rsidR="0048076B">
        <w:rPr>
          <w:rFonts w:cstheme="minorHAnsi"/>
          <w:sz w:val="24"/>
          <w:szCs w:val="24"/>
        </w:rPr>
        <w:t xml:space="preserve">) </w:t>
      </w:r>
      <w:r w:rsidR="002562EC" w:rsidRPr="0048076B">
        <w:rPr>
          <w:rFonts w:cstheme="minorHAnsi"/>
          <w:sz w:val="24"/>
          <w:szCs w:val="24"/>
        </w:rPr>
        <w:t>Do Karty zgłoszeniowej należy dołączyć kserokopię aktualnego orzeczenia o znacznym lub umiarkowanym stopniu niepełnosprawności albo orzeczenia równoważnego do wyżej wymienionych</w:t>
      </w:r>
      <w:r w:rsidR="0048076B" w:rsidRPr="0048076B">
        <w:rPr>
          <w:rFonts w:cstheme="minorHAnsi"/>
          <w:sz w:val="24"/>
          <w:szCs w:val="24"/>
        </w:rPr>
        <w:t xml:space="preserve"> lub w przypadku małoletniego</w:t>
      </w:r>
      <w:r w:rsidR="0048076B" w:rsidRPr="0048076B">
        <w:rPr>
          <w:rFonts w:eastAsia="Times New Roman" w:cstheme="minorHAnsi"/>
          <w:color w:val="232B25"/>
          <w:kern w:val="0"/>
          <w:sz w:val="24"/>
          <w:szCs w:val="24"/>
          <w:shd w:val="clear" w:color="auto" w:fill="FFFFFF"/>
          <w:lang w:eastAsia="pl-PL"/>
          <w14:ligatures w14:val="none"/>
        </w:rPr>
        <w:t xml:space="preserve">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58F293C4" w14:textId="48813B60" w:rsidR="002562EC" w:rsidRDefault="00623316" w:rsidP="0048076B">
      <w:pPr>
        <w:shd w:val="clear" w:color="auto" w:fill="FFFFFF"/>
        <w:spacing w:after="0" w:line="360" w:lineRule="auto"/>
        <w:jc w:val="both"/>
        <w:rPr>
          <w:rFonts w:cstheme="minorHAnsi"/>
          <w:sz w:val="24"/>
          <w:szCs w:val="24"/>
        </w:rPr>
      </w:pPr>
      <w:r>
        <w:rPr>
          <w:rFonts w:cstheme="minorHAnsi"/>
          <w:sz w:val="24"/>
          <w:szCs w:val="24"/>
        </w:rPr>
        <w:t>b</w:t>
      </w:r>
      <w:r w:rsidR="0048076B">
        <w:rPr>
          <w:rFonts w:cstheme="minorHAnsi"/>
          <w:sz w:val="24"/>
          <w:szCs w:val="24"/>
        </w:rPr>
        <w:t xml:space="preserve">) </w:t>
      </w:r>
      <w:r w:rsidR="002562EC" w:rsidRPr="005E0588">
        <w:rPr>
          <w:rFonts w:cstheme="minorHAnsi"/>
          <w:sz w:val="24"/>
          <w:szCs w:val="24"/>
        </w:rPr>
        <w:t>Następnie Karta zgłoszeniowa do Programu wraz z orzeczeniem</w:t>
      </w:r>
      <w:r w:rsidR="0048076B">
        <w:rPr>
          <w:rFonts w:cstheme="minorHAnsi"/>
          <w:sz w:val="24"/>
          <w:szCs w:val="24"/>
        </w:rPr>
        <w:br/>
      </w:r>
      <w:r w:rsidR="002562EC" w:rsidRPr="005E0588">
        <w:rPr>
          <w:rFonts w:cstheme="minorHAnsi"/>
          <w:sz w:val="24"/>
          <w:szCs w:val="24"/>
        </w:rPr>
        <w:t xml:space="preserve"> o </w:t>
      </w:r>
      <w:r w:rsidR="0048076B">
        <w:rPr>
          <w:rFonts w:cstheme="minorHAnsi"/>
          <w:sz w:val="24"/>
          <w:szCs w:val="24"/>
        </w:rPr>
        <w:t>N</w:t>
      </w:r>
      <w:r w:rsidR="002562EC" w:rsidRPr="005E0588">
        <w:rPr>
          <w:rFonts w:cstheme="minorHAnsi"/>
          <w:sz w:val="24"/>
          <w:szCs w:val="24"/>
        </w:rPr>
        <w:t xml:space="preserve">iepełnosprawności przekazywana jest do Zespołu, który rejestruje w/w dokumenty, weryfikuje pod kątem formalnym, a następnie przesyła do osoby z niepełnosprawnością lub jej opiekuna prawnego pisemną informację o: </w:t>
      </w:r>
    </w:p>
    <w:p w14:paraId="5AB1B6D1" w14:textId="58F5C8EB" w:rsidR="002562EC" w:rsidRDefault="00623316" w:rsidP="0048076B">
      <w:pPr>
        <w:shd w:val="clear" w:color="auto" w:fill="FFFFFF"/>
        <w:spacing w:after="0" w:line="360" w:lineRule="auto"/>
        <w:ind w:left="708"/>
        <w:rPr>
          <w:rFonts w:cstheme="minorHAnsi"/>
          <w:sz w:val="24"/>
          <w:szCs w:val="24"/>
        </w:rPr>
      </w:pPr>
      <w:r>
        <w:rPr>
          <w:rFonts w:cstheme="minorHAnsi"/>
          <w:sz w:val="24"/>
          <w:szCs w:val="24"/>
        </w:rPr>
        <w:t>-</w:t>
      </w:r>
      <w:r w:rsidR="002562EC" w:rsidRPr="005E0588">
        <w:rPr>
          <w:rFonts w:cstheme="minorHAnsi"/>
          <w:sz w:val="24"/>
          <w:szCs w:val="24"/>
        </w:rPr>
        <w:t xml:space="preserve"> zakwalifikowaniu</w:t>
      </w:r>
      <w:r w:rsidR="007D009E">
        <w:rPr>
          <w:rFonts w:cstheme="minorHAnsi"/>
          <w:sz w:val="24"/>
          <w:szCs w:val="24"/>
        </w:rPr>
        <w:t xml:space="preserve"> lub niezakwalifikowaniu</w:t>
      </w:r>
      <w:r w:rsidR="002562EC" w:rsidRPr="005E0588">
        <w:rPr>
          <w:rFonts w:cstheme="minorHAnsi"/>
          <w:sz w:val="24"/>
          <w:szCs w:val="24"/>
        </w:rPr>
        <w:t xml:space="preserve"> do Programu, bądź </w:t>
      </w:r>
      <w:r w:rsidR="007D009E">
        <w:rPr>
          <w:rFonts w:cstheme="minorHAnsi"/>
          <w:sz w:val="24"/>
          <w:szCs w:val="24"/>
        </w:rPr>
        <w:t>w</w:t>
      </w:r>
      <w:r w:rsidR="002562EC" w:rsidRPr="005E0588">
        <w:rPr>
          <w:rFonts w:cstheme="minorHAnsi"/>
          <w:sz w:val="24"/>
          <w:szCs w:val="24"/>
        </w:rPr>
        <w:t xml:space="preserve"> przypadku, gdy nie ma możliwości przydzielenia usług z uwagi na dużą liczbę wniosków, wnioskodawca zostanie poinformowany pisemnie o wpisaniu go na listę osób oczekujących - </w:t>
      </w:r>
      <w:r w:rsidR="002562EC" w:rsidRPr="009803EA">
        <w:rPr>
          <w:rFonts w:cstheme="minorHAnsi"/>
          <w:b/>
          <w:bCs/>
          <w:sz w:val="24"/>
          <w:szCs w:val="24"/>
        </w:rPr>
        <w:t xml:space="preserve">załącznik nr </w:t>
      </w:r>
      <w:r w:rsidR="007D009E" w:rsidRPr="009803EA">
        <w:rPr>
          <w:rFonts w:cstheme="minorHAnsi"/>
          <w:b/>
          <w:bCs/>
          <w:sz w:val="24"/>
          <w:szCs w:val="24"/>
        </w:rPr>
        <w:t>3</w:t>
      </w:r>
      <w:r w:rsidR="006330D2">
        <w:rPr>
          <w:rFonts w:cstheme="minorHAnsi"/>
          <w:sz w:val="24"/>
          <w:szCs w:val="24"/>
        </w:rPr>
        <w:t xml:space="preserve"> </w:t>
      </w:r>
      <w:r w:rsidR="002562EC" w:rsidRPr="005E0588">
        <w:rPr>
          <w:rFonts w:cstheme="minorHAnsi"/>
          <w:sz w:val="24"/>
          <w:szCs w:val="24"/>
        </w:rPr>
        <w:t xml:space="preserve">do niniejszego Regulaminu. </w:t>
      </w:r>
    </w:p>
    <w:p w14:paraId="3F888751" w14:textId="30C088F0" w:rsidR="002562EC" w:rsidRDefault="00623316" w:rsidP="004E1278">
      <w:pPr>
        <w:shd w:val="clear" w:color="auto" w:fill="FFFFFF"/>
        <w:spacing w:after="0" w:line="360" w:lineRule="auto"/>
        <w:rPr>
          <w:rFonts w:cstheme="minorHAnsi"/>
          <w:sz w:val="24"/>
          <w:szCs w:val="24"/>
        </w:rPr>
      </w:pPr>
      <w:r>
        <w:rPr>
          <w:rFonts w:cstheme="minorHAnsi"/>
          <w:sz w:val="24"/>
          <w:szCs w:val="24"/>
        </w:rPr>
        <w:t>c</w:t>
      </w:r>
      <w:r w:rsidR="0048076B">
        <w:rPr>
          <w:rFonts w:cstheme="minorHAnsi"/>
          <w:sz w:val="24"/>
          <w:szCs w:val="24"/>
        </w:rPr>
        <w:t xml:space="preserve">) </w:t>
      </w:r>
      <w:r w:rsidR="002562EC" w:rsidRPr="005E0588">
        <w:rPr>
          <w:rFonts w:cstheme="minorHAnsi"/>
          <w:sz w:val="24"/>
          <w:szCs w:val="24"/>
        </w:rPr>
        <w:t xml:space="preserve"> Po otrzymaniu pisemnej informacji o zakwalifikowaniu się do Programu – uczestnik lub jego opiekun prawny składa oświadczenie o korzystaniu</w:t>
      </w:r>
      <w:r w:rsidR="006330D2">
        <w:rPr>
          <w:rFonts w:cstheme="minorHAnsi"/>
          <w:sz w:val="24"/>
          <w:szCs w:val="24"/>
        </w:rPr>
        <w:t>/niekorzystaniu</w:t>
      </w:r>
      <w:r w:rsidR="002562EC" w:rsidRPr="005E0588">
        <w:rPr>
          <w:rFonts w:cstheme="minorHAnsi"/>
          <w:sz w:val="24"/>
          <w:szCs w:val="24"/>
        </w:rPr>
        <w:t xml:space="preserve"> z usług opiekuńczych lub specjalistycznych usług opiekuńczych z innych programów finansowanych z innych źródeł </w:t>
      </w:r>
      <w:r w:rsidR="006330D2">
        <w:rPr>
          <w:rFonts w:cstheme="minorHAnsi"/>
          <w:sz w:val="24"/>
          <w:szCs w:val="24"/>
        </w:rPr>
        <w:t xml:space="preserve"> </w:t>
      </w:r>
      <w:r w:rsidR="006330D2">
        <w:rPr>
          <w:rFonts w:cstheme="minorHAnsi"/>
          <w:sz w:val="24"/>
          <w:szCs w:val="24"/>
        </w:rPr>
        <w:lastRenderedPageBreak/>
        <w:t xml:space="preserve">oraz </w:t>
      </w:r>
      <w:r w:rsidR="006330D2" w:rsidRPr="006330D2">
        <w:rPr>
          <w:rFonts w:cstheme="minorHAnsi"/>
          <w:sz w:val="24"/>
          <w:szCs w:val="24"/>
        </w:rPr>
        <w:t xml:space="preserve"> </w:t>
      </w:r>
      <w:r w:rsidR="006330D2" w:rsidRPr="005E0588">
        <w:rPr>
          <w:rFonts w:cstheme="minorHAnsi"/>
          <w:sz w:val="24"/>
          <w:szCs w:val="24"/>
        </w:rPr>
        <w:t>potwierdzenie zapoznania się z treścią Regulaminu świadczenia i korzystania z usług asystencji osobistej</w:t>
      </w:r>
      <w:r w:rsidR="006330D2">
        <w:rPr>
          <w:rFonts w:cstheme="minorHAnsi"/>
          <w:sz w:val="24"/>
          <w:szCs w:val="24"/>
        </w:rPr>
        <w:t>-</w:t>
      </w:r>
      <w:r w:rsidR="002562EC" w:rsidRPr="005E0588">
        <w:rPr>
          <w:rFonts w:cstheme="minorHAnsi"/>
          <w:sz w:val="24"/>
          <w:szCs w:val="24"/>
        </w:rPr>
        <w:t xml:space="preserve"> </w:t>
      </w:r>
      <w:r w:rsidR="002562EC" w:rsidRPr="009803EA">
        <w:rPr>
          <w:rFonts w:cstheme="minorHAnsi"/>
          <w:b/>
          <w:bCs/>
          <w:sz w:val="24"/>
          <w:szCs w:val="24"/>
        </w:rPr>
        <w:t xml:space="preserve">załącznik nr </w:t>
      </w:r>
      <w:r w:rsidR="006330D2" w:rsidRPr="009803EA">
        <w:rPr>
          <w:rFonts w:cstheme="minorHAnsi"/>
          <w:b/>
          <w:bCs/>
          <w:sz w:val="24"/>
          <w:szCs w:val="24"/>
        </w:rPr>
        <w:t>4</w:t>
      </w:r>
      <w:r w:rsidR="002562EC" w:rsidRPr="005E0588">
        <w:rPr>
          <w:rFonts w:cstheme="minorHAnsi"/>
          <w:sz w:val="24"/>
          <w:szCs w:val="24"/>
        </w:rPr>
        <w:t xml:space="preserve"> do niniejszego Regulaminu, </w:t>
      </w:r>
    </w:p>
    <w:p w14:paraId="2A69147C" w14:textId="1CE4446B" w:rsidR="002562EC" w:rsidRDefault="00623316" w:rsidP="004E1278">
      <w:pPr>
        <w:shd w:val="clear" w:color="auto" w:fill="FFFFFF"/>
        <w:spacing w:after="0" w:line="360" w:lineRule="auto"/>
        <w:rPr>
          <w:rFonts w:cstheme="minorHAnsi"/>
          <w:sz w:val="24"/>
          <w:szCs w:val="24"/>
        </w:rPr>
      </w:pPr>
      <w:r>
        <w:rPr>
          <w:rFonts w:cstheme="minorHAnsi"/>
          <w:sz w:val="24"/>
          <w:szCs w:val="24"/>
        </w:rPr>
        <w:t xml:space="preserve">d) </w:t>
      </w:r>
      <w:r w:rsidR="002562EC" w:rsidRPr="005E0588">
        <w:rPr>
          <w:rFonts w:cstheme="minorHAnsi"/>
          <w:sz w:val="24"/>
          <w:szCs w:val="24"/>
        </w:rPr>
        <w:t xml:space="preserve"> W przypadku, gdy osoba nie może dostarczyć dokumentów osobiście wymienionych w pkt 1 i 2 może dostarczyć je do siedziby </w:t>
      </w:r>
      <w:r w:rsidR="006330D2">
        <w:rPr>
          <w:rFonts w:cstheme="minorHAnsi"/>
          <w:sz w:val="24"/>
          <w:szCs w:val="24"/>
        </w:rPr>
        <w:t>Centrum</w:t>
      </w:r>
      <w:r w:rsidR="002562EC" w:rsidRPr="005E0588">
        <w:rPr>
          <w:rFonts w:cstheme="minorHAnsi"/>
          <w:sz w:val="24"/>
          <w:szCs w:val="24"/>
        </w:rPr>
        <w:t xml:space="preserve"> za pośrednictwem innej osoby lub za pośrednictwem przesyłki pocztowej. </w:t>
      </w:r>
    </w:p>
    <w:p w14:paraId="1C43A5ED" w14:textId="790001CC" w:rsidR="002562EC" w:rsidRDefault="00623316" w:rsidP="004E1278">
      <w:pPr>
        <w:shd w:val="clear" w:color="auto" w:fill="FFFFFF"/>
        <w:spacing w:after="0" w:line="360" w:lineRule="auto"/>
        <w:rPr>
          <w:rFonts w:cstheme="minorHAnsi"/>
          <w:sz w:val="24"/>
          <w:szCs w:val="24"/>
        </w:rPr>
      </w:pPr>
      <w:r>
        <w:rPr>
          <w:rFonts w:cstheme="minorHAnsi"/>
          <w:sz w:val="24"/>
          <w:szCs w:val="24"/>
        </w:rPr>
        <w:t>2)</w:t>
      </w:r>
      <w:r w:rsidR="002562EC" w:rsidRPr="005E0588">
        <w:rPr>
          <w:rFonts w:cstheme="minorHAnsi"/>
          <w:sz w:val="24"/>
          <w:szCs w:val="24"/>
        </w:rPr>
        <w:t xml:space="preserve"> O przystąpieniu do Programu decyduje sytuacja osoby z niepełnosprawnością, czyli: </w:t>
      </w:r>
      <w:r w:rsidR="006330D2">
        <w:rPr>
          <w:rFonts w:cstheme="minorHAnsi"/>
          <w:sz w:val="24"/>
          <w:szCs w:val="24"/>
        </w:rPr>
        <w:t xml:space="preserve">w pierwszej kolejności są osoby </w:t>
      </w:r>
      <w:r w:rsidR="002562EC" w:rsidRPr="005E0588">
        <w:rPr>
          <w:rFonts w:cstheme="minorHAnsi"/>
          <w:sz w:val="24"/>
          <w:szCs w:val="24"/>
        </w:rPr>
        <w:t xml:space="preserve">samotnie gospodarujące, które nie mają możliwości korzystania ze wsparcia bliskich. W przypadku większej liczby zgłoszeń osób z niepełnosprawnością, niż zakładanych we wniosku o pozyskanie środków finansowych, pod uwagę będzie brany fakt korzystania z innych form wsparcia przez osobę z niepełnosprawnością. </w:t>
      </w:r>
    </w:p>
    <w:p w14:paraId="6A413682" w14:textId="5628C6A9" w:rsidR="002562EC" w:rsidRDefault="00623316" w:rsidP="004E1278">
      <w:pPr>
        <w:shd w:val="clear" w:color="auto" w:fill="FFFFFF"/>
        <w:spacing w:after="0" w:line="360" w:lineRule="auto"/>
        <w:rPr>
          <w:rFonts w:cstheme="minorHAnsi"/>
          <w:sz w:val="24"/>
          <w:szCs w:val="24"/>
        </w:rPr>
      </w:pPr>
      <w:r>
        <w:rPr>
          <w:rFonts w:cstheme="minorHAnsi"/>
          <w:sz w:val="24"/>
          <w:szCs w:val="24"/>
        </w:rPr>
        <w:t>3)</w:t>
      </w:r>
      <w:r w:rsidR="002562EC" w:rsidRPr="005E0588">
        <w:rPr>
          <w:rFonts w:cstheme="minorHAnsi"/>
          <w:sz w:val="24"/>
          <w:szCs w:val="24"/>
        </w:rPr>
        <w:t xml:space="preserve"> O wszelkich zmianach mających wpływ na prawo do korzystania z usług asystenta albo na wymiar limitu godzin usług asystencji osobistej (np. utarta statusu osoby z </w:t>
      </w:r>
      <w:r w:rsidR="002562EC">
        <w:rPr>
          <w:rFonts w:cstheme="minorHAnsi"/>
          <w:sz w:val="24"/>
          <w:szCs w:val="24"/>
        </w:rPr>
        <w:t>n</w:t>
      </w:r>
      <w:r w:rsidR="002562EC" w:rsidRPr="005E0588">
        <w:rPr>
          <w:rFonts w:cstheme="minorHAnsi"/>
          <w:sz w:val="24"/>
          <w:szCs w:val="24"/>
        </w:rPr>
        <w:t xml:space="preserve">iepełnosprawnością, zmiana stopnia niepełnosprawności, korzystanie w danym roku kalendarzowym z usług asystencji osobistej finansowanych ze środków z Funduszu w ramach innych programów Ministra dotyczących usług asystencji osobistej) uczestnik lub jego opiekun prawny zobowiązany jest niezwłocznie poinformować </w:t>
      </w:r>
      <w:r w:rsidR="002562EC" w:rsidRPr="004C6672">
        <w:rPr>
          <w:rFonts w:cstheme="minorHAnsi"/>
          <w:sz w:val="24"/>
          <w:szCs w:val="24"/>
        </w:rPr>
        <w:t>Centrum Usług Społecznych w Pniewach</w:t>
      </w:r>
      <w:r w:rsidR="002562EC" w:rsidRPr="005E0588">
        <w:rPr>
          <w:rFonts w:cstheme="minorHAnsi"/>
          <w:sz w:val="24"/>
          <w:szCs w:val="24"/>
        </w:rPr>
        <w:t xml:space="preserve">, nie później niż w ciągu 7 dni od dnia nastąpienia zmiany. </w:t>
      </w:r>
    </w:p>
    <w:p w14:paraId="37CFB730" w14:textId="6F40A5AF" w:rsidR="00623316" w:rsidRDefault="00623316" w:rsidP="004E1278">
      <w:pPr>
        <w:shd w:val="clear" w:color="auto" w:fill="FFFFFF"/>
        <w:spacing w:after="0" w:line="360" w:lineRule="auto"/>
        <w:rPr>
          <w:rFonts w:cstheme="minorHAnsi"/>
          <w:sz w:val="24"/>
          <w:szCs w:val="24"/>
        </w:rPr>
      </w:pPr>
      <w:r>
        <w:rPr>
          <w:rFonts w:cstheme="minorHAnsi"/>
          <w:sz w:val="24"/>
          <w:szCs w:val="24"/>
        </w:rPr>
        <w:t>3)</w:t>
      </w:r>
      <w:r w:rsidRPr="00623316">
        <w:rPr>
          <w:rFonts w:cstheme="minorHAnsi"/>
          <w:sz w:val="24"/>
          <w:szCs w:val="24"/>
        </w:rPr>
        <w:t xml:space="preserve"> </w:t>
      </w:r>
      <w:r w:rsidRPr="005E0588">
        <w:rPr>
          <w:rFonts w:cstheme="minorHAnsi"/>
          <w:sz w:val="24"/>
          <w:szCs w:val="24"/>
        </w:rPr>
        <w:t xml:space="preserve">W pierwszej kolejności asystentem może zostać osoba wskazana przez uczestnika lub jego opiekuna prawnego, z uwzględnieniem postanowień </w:t>
      </w:r>
      <w:r w:rsidRPr="00623316">
        <w:rPr>
          <w:rFonts w:cstheme="minorHAnsi"/>
          <w:sz w:val="24"/>
          <w:szCs w:val="24"/>
        </w:rPr>
        <w:t>Programu Rozdział IV pkt 4. 2)</w:t>
      </w:r>
      <w:r>
        <w:rPr>
          <w:rFonts w:cstheme="minorHAnsi"/>
          <w:sz w:val="24"/>
          <w:szCs w:val="24"/>
        </w:rPr>
        <w:t xml:space="preserve">. </w:t>
      </w:r>
      <w:r w:rsidRPr="00623316">
        <w:rPr>
          <w:rFonts w:cstheme="minorHAnsi"/>
          <w:sz w:val="24"/>
          <w:szCs w:val="24"/>
        </w:rPr>
        <w:t>Jeżeli asystent nie zostanie wskazany przez uczestnika lub jego opiekuna prawnego, asystenta wskazuje Zespół, z uwzględnieniem postanowień Programu Rozdział IV pkt 4. 1)</w:t>
      </w:r>
      <w:r w:rsidR="002562EC" w:rsidRPr="00623316">
        <w:rPr>
          <w:rFonts w:cstheme="minorHAnsi"/>
          <w:sz w:val="24"/>
          <w:szCs w:val="24"/>
        </w:rPr>
        <w:t>.</w:t>
      </w:r>
      <w:r w:rsidR="002562EC" w:rsidRPr="005E0588">
        <w:rPr>
          <w:rFonts w:cstheme="minorHAnsi"/>
          <w:sz w:val="24"/>
          <w:szCs w:val="24"/>
        </w:rPr>
        <w:t xml:space="preserve"> </w:t>
      </w:r>
    </w:p>
    <w:p w14:paraId="21C7DEF5" w14:textId="317333C0" w:rsidR="002562EC" w:rsidRPr="004203C6" w:rsidRDefault="002562EC" w:rsidP="004E1278">
      <w:pPr>
        <w:shd w:val="clear" w:color="auto" w:fill="FFFFFF"/>
        <w:spacing w:after="0" w:line="360" w:lineRule="auto"/>
        <w:rPr>
          <w:rFonts w:cstheme="minorHAnsi"/>
          <w:b/>
          <w:bCs/>
          <w:sz w:val="24"/>
          <w:szCs w:val="24"/>
          <w:u w:val="single"/>
        </w:rPr>
      </w:pPr>
      <w:r w:rsidRPr="004203C6">
        <w:rPr>
          <w:rFonts w:cstheme="minorHAnsi"/>
          <w:b/>
          <w:bCs/>
          <w:sz w:val="24"/>
          <w:szCs w:val="24"/>
          <w:u w:val="single"/>
        </w:rPr>
        <w:t>2</w:t>
      </w:r>
      <w:r w:rsidR="004203C6">
        <w:rPr>
          <w:rFonts w:cstheme="minorHAnsi"/>
          <w:b/>
          <w:bCs/>
          <w:sz w:val="24"/>
          <w:szCs w:val="24"/>
          <w:u w:val="single"/>
        </w:rPr>
        <w:t xml:space="preserve">. </w:t>
      </w:r>
      <w:r w:rsidRPr="004203C6">
        <w:rPr>
          <w:rFonts w:cstheme="minorHAnsi"/>
          <w:b/>
          <w:bCs/>
          <w:sz w:val="24"/>
          <w:szCs w:val="24"/>
          <w:u w:val="single"/>
        </w:rPr>
        <w:t xml:space="preserve">Asystent osobisty </w:t>
      </w:r>
    </w:p>
    <w:p w14:paraId="0BC12430" w14:textId="308A5E5B"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1</w:t>
      </w:r>
      <w:r w:rsidR="004203C6">
        <w:rPr>
          <w:rFonts w:cstheme="minorHAnsi"/>
          <w:sz w:val="24"/>
          <w:szCs w:val="24"/>
        </w:rPr>
        <w:t>)</w:t>
      </w:r>
      <w:r w:rsidRPr="005E0588">
        <w:rPr>
          <w:rFonts w:cstheme="minorHAnsi"/>
          <w:sz w:val="24"/>
          <w:szCs w:val="24"/>
        </w:rPr>
        <w:t xml:space="preserve"> Kandydat na asystenta osobistego osoby z niepełnosprawnością składa dokumenty rekrutacyjne zgodnie ze zgłoszoną ofertą: Asystent osobisty osoby z niepełnosprawnością - </w:t>
      </w:r>
      <w:r w:rsidRPr="00DD29C8">
        <w:rPr>
          <w:rFonts w:cstheme="minorHAnsi"/>
          <w:b/>
          <w:bCs/>
          <w:sz w:val="24"/>
          <w:szCs w:val="24"/>
        </w:rPr>
        <w:t xml:space="preserve">załącznik nr </w:t>
      </w:r>
      <w:r w:rsidR="006330D2" w:rsidRPr="00DD29C8">
        <w:rPr>
          <w:rFonts w:cstheme="minorHAnsi"/>
          <w:b/>
          <w:bCs/>
          <w:sz w:val="24"/>
          <w:szCs w:val="24"/>
        </w:rPr>
        <w:t>5</w:t>
      </w:r>
      <w:r w:rsidRPr="005E0588">
        <w:rPr>
          <w:rFonts w:cstheme="minorHAnsi"/>
          <w:sz w:val="24"/>
          <w:szCs w:val="24"/>
        </w:rPr>
        <w:t xml:space="preserve"> do niniejszego Regulaminu: </w:t>
      </w:r>
    </w:p>
    <w:p w14:paraId="0B960E59" w14:textId="47E4275D" w:rsidR="002562EC" w:rsidRDefault="004203C6" w:rsidP="004E1278">
      <w:pPr>
        <w:shd w:val="clear" w:color="auto" w:fill="FFFFFF"/>
        <w:spacing w:after="0" w:line="360" w:lineRule="auto"/>
        <w:rPr>
          <w:rFonts w:cstheme="minorHAnsi"/>
          <w:sz w:val="24"/>
          <w:szCs w:val="24"/>
        </w:rPr>
      </w:pPr>
      <w:r>
        <w:rPr>
          <w:rFonts w:cstheme="minorHAnsi"/>
          <w:sz w:val="24"/>
          <w:szCs w:val="24"/>
        </w:rPr>
        <w:t>a</w:t>
      </w:r>
      <w:r w:rsidR="002562EC" w:rsidRPr="005E0588">
        <w:rPr>
          <w:rFonts w:cstheme="minorHAnsi"/>
          <w:sz w:val="24"/>
          <w:szCs w:val="24"/>
        </w:rPr>
        <w:t xml:space="preserve">) kserokopie dyplomu lub świadectwa potwierdzające wykształcenie, tj. dokumenty potwierdzające uzyskanie kwalifikacji w następujących zawodach i specjalnościach: asystent </w:t>
      </w:r>
      <w:r w:rsidR="002562EC" w:rsidRPr="005E0588">
        <w:rPr>
          <w:rFonts w:cstheme="minorHAnsi"/>
          <w:sz w:val="24"/>
          <w:szCs w:val="24"/>
        </w:rPr>
        <w:lastRenderedPageBreak/>
        <w:t xml:space="preserve">osoby niepełnosprawnej, opiekun osoby starszej, opiekun medyczny, pedagog, psycholog, terapeuta zajęciowy, pielęgniarka, siostra PCK, fizjoterapeuta; lub </w:t>
      </w:r>
    </w:p>
    <w:p w14:paraId="16B115B2" w14:textId="6C16139A" w:rsidR="002562EC" w:rsidRDefault="004203C6" w:rsidP="004E1278">
      <w:pPr>
        <w:shd w:val="clear" w:color="auto" w:fill="FFFFFF"/>
        <w:spacing w:after="0" w:line="360" w:lineRule="auto"/>
        <w:rPr>
          <w:rFonts w:cstheme="minorHAnsi"/>
          <w:sz w:val="24"/>
          <w:szCs w:val="24"/>
        </w:rPr>
      </w:pPr>
      <w:r>
        <w:rPr>
          <w:rFonts w:cstheme="minorHAnsi"/>
          <w:sz w:val="24"/>
          <w:szCs w:val="24"/>
        </w:rPr>
        <w:t>b</w:t>
      </w:r>
      <w:r w:rsidR="002562EC" w:rsidRPr="005E0588">
        <w:rPr>
          <w:rFonts w:cstheme="minorHAnsi"/>
          <w:sz w:val="24"/>
          <w:szCs w:val="24"/>
        </w:rPr>
        <w:t xml:space="preserve">) dokumenty potwierdzające co najmniej 6-miesięczne doświadczenie w udzielaniu bezpośredniej pomocy osobom z niepełnosprawnościami, np. doświadczenie zawodowe, udzielanie wsparcia osobom z niepełnosprawnością w formie wolontariatu; </w:t>
      </w:r>
    </w:p>
    <w:p w14:paraId="229A0B55" w14:textId="26094F01"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2</w:t>
      </w:r>
      <w:r w:rsidR="004203C6">
        <w:rPr>
          <w:rFonts w:cstheme="minorHAnsi"/>
          <w:sz w:val="24"/>
          <w:szCs w:val="24"/>
        </w:rPr>
        <w:t>)</w:t>
      </w:r>
      <w:r w:rsidRPr="005E0588">
        <w:rPr>
          <w:rFonts w:cstheme="minorHAnsi"/>
          <w:sz w:val="24"/>
          <w:szCs w:val="24"/>
        </w:rPr>
        <w:t xml:space="preserve"> Dokumenty złożone przez kandydata na asystenta osobistego podlegają weryfikacji przez Zespół pod kątem zgodności z wymogami Programu. </w:t>
      </w:r>
    </w:p>
    <w:p w14:paraId="0AB1822A" w14:textId="094D50A1"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3</w:t>
      </w:r>
      <w:r w:rsidR="004203C6">
        <w:rPr>
          <w:rFonts w:cstheme="minorHAnsi"/>
          <w:sz w:val="24"/>
          <w:szCs w:val="24"/>
        </w:rPr>
        <w:t>)</w:t>
      </w:r>
      <w:r w:rsidRPr="005E0588">
        <w:rPr>
          <w:rFonts w:cstheme="minorHAnsi"/>
          <w:sz w:val="24"/>
          <w:szCs w:val="24"/>
        </w:rPr>
        <w:t xml:space="preserve"> W przypadku pozytywnej oceny kandydata kwalifikuje się go do nawiązania współpracy. Podejmuje się również ustalenia dotyczące skierowania kandydata do współpracy z wybraną osobą z niepełnosprawnością, która we wniosku nie wskazała osoby, która będzie świadczyć na jej rzecz usługi asystenta osobistego. </w:t>
      </w:r>
    </w:p>
    <w:p w14:paraId="56DB4745" w14:textId="7FB9B722"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4</w:t>
      </w:r>
      <w:r w:rsidR="004203C6">
        <w:rPr>
          <w:rFonts w:cstheme="minorHAnsi"/>
          <w:sz w:val="24"/>
          <w:szCs w:val="24"/>
        </w:rPr>
        <w:t>)</w:t>
      </w:r>
      <w:r w:rsidRPr="005E0588">
        <w:rPr>
          <w:rFonts w:cstheme="minorHAnsi"/>
          <w:sz w:val="24"/>
          <w:szCs w:val="24"/>
        </w:rPr>
        <w:t xml:space="preserve"> Po zakwalifikowaniu kandydata do nawiązania współpracy, Zespół informuje o warunkach zatrudnienia, przygotowuje umowę zlecenie lub umowę o świadczenie usług i wyznacza termin jej podpisania</w:t>
      </w:r>
      <w:r w:rsidRPr="00856E30">
        <w:rPr>
          <w:rFonts w:cstheme="minorHAnsi"/>
          <w:sz w:val="24"/>
          <w:szCs w:val="24"/>
        </w:rPr>
        <w:t xml:space="preserve">. </w:t>
      </w:r>
      <w:r w:rsidR="00856E30" w:rsidRPr="00856E30">
        <w:rPr>
          <w:rFonts w:cstheme="minorHAnsi"/>
          <w:sz w:val="24"/>
          <w:szCs w:val="24"/>
        </w:rPr>
        <w:t xml:space="preserve"> A</w:t>
      </w:r>
      <w:r w:rsidRPr="00856E30">
        <w:rPr>
          <w:rFonts w:cstheme="minorHAnsi"/>
          <w:sz w:val="24"/>
          <w:szCs w:val="24"/>
        </w:rPr>
        <w:t xml:space="preserve">systent zostaje objęty ubezpieczeniem z tytułu OC oraz NNW od dnia podpisania umowy na czas jej obowiązywania, przy czym zapewnienie ubezpieczenia OC jest obowiązkiem realizatora Programu, natomiast NNW jest dobrowolne. </w:t>
      </w:r>
      <w:r w:rsidRPr="005E0588">
        <w:rPr>
          <w:rFonts w:cstheme="minorHAnsi"/>
          <w:sz w:val="24"/>
          <w:szCs w:val="24"/>
        </w:rPr>
        <w:t>Ponadto asystent podpisuje Kartę zakresu czynności w ramach usług asystencji osobistej do Programu „Asystent osobisty osoby z niepełnosprawnością” dla Jednostek Samorządu Terytorialnego – edycja 202</w:t>
      </w:r>
      <w:r w:rsidR="00254F45">
        <w:rPr>
          <w:rFonts w:cstheme="minorHAnsi"/>
          <w:sz w:val="24"/>
          <w:szCs w:val="24"/>
        </w:rPr>
        <w:t>6</w:t>
      </w:r>
      <w:r w:rsidRPr="005E0588">
        <w:rPr>
          <w:rFonts w:cstheme="minorHAnsi"/>
          <w:sz w:val="24"/>
          <w:szCs w:val="24"/>
        </w:rPr>
        <w:t xml:space="preserve">; </w:t>
      </w:r>
      <w:r w:rsidRPr="009803EA">
        <w:rPr>
          <w:rFonts w:cstheme="minorHAnsi"/>
          <w:b/>
          <w:bCs/>
          <w:sz w:val="24"/>
          <w:szCs w:val="24"/>
        </w:rPr>
        <w:t>załącznik nr 8</w:t>
      </w:r>
      <w:r w:rsidRPr="005E0588">
        <w:rPr>
          <w:rFonts w:cstheme="minorHAnsi"/>
          <w:sz w:val="24"/>
          <w:szCs w:val="24"/>
        </w:rPr>
        <w:t xml:space="preserve"> do niniejszego Regulaminu. </w:t>
      </w:r>
    </w:p>
    <w:p w14:paraId="3549FCE1" w14:textId="14F76D89" w:rsidR="002562EC" w:rsidRDefault="004203C6" w:rsidP="004E1278">
      <w:pPr>
        <w:shd w:val="clear" w:color="auto" w:fill="FFFFFF"/>
        <w:spacing w:after="0" w:line="360" w:lineRule="auto"/>
        <w:rPr>
          <w:rFonts w:cstheme="minorHAnsi"/>
          <w:sz w:val="24"/>
          <w:szCs w:val="24"/>
        </w:rPr>
      </w:pPr>
      <w:r>
        <w:rPr>
          <w:rFonts w:cstheme="minorHAnsi"/>
          <w:sz w:val="24"/>
          <w:szCs w:val="24"/>
        </w:rPr>
        <w:t>5)</w:t>
      </w:r>
      <w:r w:rsidR="002562EC" w:rsidRPr="005E0588">
        <w:rPr>
          <w:rFonts w:cstheme="minorHAnsi"/>
          <w:sz w:val="24"/>
          <w:szCs w:val="24"/>
        </w:rPr>
        <w:t xml:space="preserve"> Akta uczestników i asystentów znajdować się będą w siedzibie </w:t>
      </w:r>
      <w:r w:rsidR="002562EC" w:rsidRPr="004C6672">
        <w:rPr>
          <w:rFonts w:cstheme="minorHAnsi"/>
          <w:sz w:val="24"/>
          <w:szCs w:val="24"/>
        </w:rPr>
        <w:t>Centrum Usług Społecznych w Pniewach</w:t>
      </w:r>
      <w:r w:rsidR="002562EC" w:rsidRPr="005E0588">
        <w:rPr>
          <w:rFonts w:cstheme="minorHAnsi"/>
          <w:sz w:val="24"/>
          <w:szCs w:val="24"/>
        </w:rPr>
        <w:t xml:space="preserve">. </w:t>
      </w:r>
    </w:p>
    <w:p w14:paraId="72772345" w14:textId="3A5B4DC5" w:rsidR="002562EC" w:rsidRDefault="004203C6" w:rsidP="004E1278">
      <w:pPr>
        <w:shd w:val="clear" w:color="auto" w:fill="FFFFFF"/>
        <w:spacing w:after="0" w:line="360" w:lineRule="auto"/>
        <w:rPr>
          <w:rFonts w:cstheme="minorHAnsi"/>
          <w:sz w:val="24"/>
          <w:szCs w:val="24"/>
        </w:rPr>
      </w:pPr>
      <w:r>
        <w:rPr>
          <w:rFonts w:cstheme="minorHAnsi"/>
          <w:sz w:val="24"/>
          <w:szCs w:val="24"/>
        </w:rPr>
        <w:t>6)</w:t>
      </w:r>
      <w:r w:rsidR="002562EC" w:rsidRPr="005E0588">
        <w:rPr>
          <w:rFonts w:cstheme="minorHAnsi"/>
          <w:sz w:val="24"/>
          <w:szCs w:val="24"/>
        </w:rPr>
        <w:t xml:space="preserve"> Listę oczekujących kandydatów na asystentów spełniających wymogi Programu, z którymi nie zawarto umów prowadzi zespół koordynujący. </w:t>
      </w:r>
    </w:p>
    <w:p w14:paraId="5F90FE9B" w14:textId="77777777" w:rsidR="002562EC" w:rsidRPr="004203C6" w:rsidRDefault="002562EC" w:rsidP="004E1278">
      <w:pPr>
        <w:shd w:val="clear" w:color="auto" w:fill="FFFFFF"/>
        <w:spacing w:after="0" w:line="360" w:lineRule="auto"/>
        <w:rPr>
          <w:rFonts w:cstheme="minorHAnsi"/>
          <w:b/>
          <w:bCs/>
          <w:sz w:val="28"/>
          <w:szCs w:val="28"/>
        </w:rPr>
      </w:pPr>
      <w:r w:rsidRPr="004203C6">
        <w:rPr>
          <w:rFonts w:cstheme="minorHAnsi"/>
          <w:b/>
          <w:bCs/>
          <w:sz w:val="28"/>
          <w:szCs w:val="28"/>
        </w:rPr>
        <w:t xml:space="preserve">IV. Sposób realizacji usług </w:t>
      </w:r>
    </w:p>
    <w:p w14:paraId="588479EB"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Uczestnik Programu za usługi asystencji osobistej nie ponosi odpłatności. </w:t>
      </w:r>
    </w:p>
    <w:p w14:paraId="6D45FEA4" w14:textId="77777777" w:rsidR="002562EC" w:rsidRDefault="002562EC" w:rsidP="004E1278">
      <w:pPr>
        <w:shd w:val="clear" w:color="auto" w:fill="FFFFFF"/>
        <w:spacing w:after="0" w:line="360" w:lineRule="auto"/>
        <w:rPr>
          <w:rFonts w:cstheme="minorHAnsi"/>
          <w:sz w:val="24"/>
          <w:szCs w:val="24"/>
        </w:rPr>
      </w:pPr>
      <w:r w:rsidRPr="004203C6">
        <w:rPr>
          <w:rFonts w:cstheme="minorHAnsi"/>
          <w:sz w:val="24"/>
          <w:szCs w:val="24"/>
        </w:rPr>
        <w:t>2. Usługi asystencji osobistej polegają na wspieraniu przez asystenta osoby z</w:t>
      </w:r>
      <w:r w:rsidRPr="005E0588">
        <w:rPr>
          <w:rFonts w:cstheme="minorHAnsi"/>
          <w:sz w:val="24"/>
          <w:szCs w:val="24"/>
        </w:rPr>
        <w:t xml:space="preserve"> niepełnosprawnością w różnych sferach życia w tym: </w:t>
      </w:r>
    </w:p>
    <w:p w14:paraId="3146C45A"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lastRenderedPageBreak/>
        <w:t xml:space="preserve">1) wsparcia uczestnika w czynnościach samoobsługowych, w tym utrzymaniu higieny osobistej; </w:t>
      </w:r>
    </w:p>
    <w:p w14:paraId="02E78465"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wsparcia uczestnika w prowadzeniu gospodarstwa domowego i wypełnianiu ról w rodzinie; 3) wsparcia uczestnika w przemieszczaniu się poza miejsce zamieszkania; </w:t>
      </w:r>
    </w:p>
    <w:p w14:paraId="06CEC60D"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wsparcia uczestnika w podejmowaniu aktywności życiowej i komunikowaniu się z otoczeniem. </w:t>
      </w:r>
    </w:p>
    <w:p w14:paraId="45908C68"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Usługa asystencji osobistej na terenie szkoły lub placówki oświatowej może być realizowana wyłącznie w przypadku, gdy szkoła nie zapewnia tej usługi. </w:t>
      </w:r>
    </w:p>
    <w:p w14:paraId="55675EA4"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Czas trwania usług asystencji osobistej: </w:t>
      </w:r>
    </w:p>
    <w:p w14:paraId="79A6A792" w14:textId="362EDB3E" w:rsidR="002562EC" w:rsidRPr="007078D1"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usługi asystencji osobistej mogą być realizowane </w:t>
      </w:r>
      <w:r w:rsidR="007078D1">
        <w:rPr>
          <w:rFonts w:cstheme="minorHAnsi"/>
          <w:sz w:val="24"/>
          <w:szCs w:val="24"/>
        </w:rPr>
        <w:t>przez 24</w:t>
      </w:r>
      <w:r w:rsidRPr="005E0588">
        <w:rPr>
          <w:rFonts w:cstheme="minorHAnsi"/>
          <w:sz w:val="24"/>
          <w:szCs w:val="24"/>
        </w:rPr>
        <w:t xml:space="preserve"> godziny </w:t>
      </w:r>
      <w:r w:rsidR="007078D1">
        <w:rPr>
          <w:rFonts w:cstheme="minorHAnsi"/>
          <w:sz w:val="24"/>
          <w:szCs w:val="24"/>
        </w:rPr>
        <w:t xml:space="preserve"> na dobę</w:t>
      </w:r>
      <w:r w:rsidRPr="005E0588">
        <w:rPr>
          <w:rFonts w:cstheme="minorHAnsi"/>
          <w:sz w:val="24"/>
          <w:szCs w:val="24"/>
        </w:rPr>
        <w:t xml:space="preserve">, 7 dni w tygodniu, przy czym przez tą samą osobę maksymalnie do 12 godzin na dobę. </w:t>
      </w:r>
      <w:r w:rsidR="007078D1">
        <w:rPr>
          <w:rFonts w:cstheme="minorHAnsi"/>
          <w:sz w:val="24"/>
          <w:szCs w:val="24"/>
        </w:rPr>
        <w:t xml:space="preserve">Przez dobę należy rozumieć  24 kolejne godziny, poczynając od godziny, w której asystent rozpoczyna realizację usługi asystencji osobistej. </w:t>
      </w:r>
      <w:r w:rsidRPr="005E0588">
        <w:rPr>
          <w:rFonts w:cstheme="minorHAnsi"/>
          <w:sz w:val="24"/>
          <w:szCs w:val="24"/>
        </w:rPr>
        <w:t xml:space="preserve">Do czasu realizacji usługi asystencji osobistej nie wlicza się </w:t>
      </w:r>
      <w:r w:rsidRPr="007078D1">
        <w:rPr>
          <w:rFonts w:cstheme="minorHAnsi"/>
          <w:sz w:val="24"/>
          <w:szCs w:val="24"/>
        </w:rPr>
        <w:t xml:space="preserve">czasu dojazdu do i od uczestnika. </w:t>
      </w:r>
    </w:p>
    <w:p w14:paraId="42A08C56" w14:textId="16200032" w:rsidR="007078D1" w:rsidRPr="007078D1" w:rsidRDefault="002562EC" w:rsidP="004E1278">
      <w:pPr>
        <w:shd w:val="clear" w:color="auto" w:fill="FFFFFF"/>
        <w:spacing w:after="0" w:line="360" w:lineRule="auto"/>
        <w:rPr>
          <w:rFonts w:cstheme="minorHAnsi"/>
          <w:sz w:val="24"/>
          <w:szCs w:val="24"/>
        </w:rPr>
      </w:pPr>
      <w:r w:rsidRPr="007078D1">
        <w:rPr>
          <w:rFonts w:cstheme="minorHAnsi"/>
          <w:sz w:val="24"/>
          <w:szCs w:val="24"/>
        </w:rPr>
        <w:t xml:space="preserve">2) </w:t>
      </w:r>
      <w:r w:rsidR="007078D1" w:rsidRPr="007078D1">
        <w:rPr>
          <w:sz w:val="24"/>
          <w:szCs w:val="24"/>
        </w:rPr>
        <w:t>Do czasu realizacji usług asystencji osobistej wlicza się czas oczekiwania/gotowości na świadczenie usług nie dłuższy niż 90 minut. Jeżeli czas oczekiwania wynosi więcej niż 90 minut, wówczas usługę dojazdu do wybranego miejsca i powrotu z niego rozlicza się jako dwie odrębne usługi powiększone łącznie o 90 minut trwania.</w:t>
      </w:r>
    </w:p>
    <w:p w14:paraId="09777EC2" w14:textId="13FF4ED8" w:rsidR="002562EC" w:rsidRDefault="007078D1" w:rsidP="004E1278">
      <w:pPr>
        <w:shd w:val="clear" w:color="auto" w:fill="FFFFFF"/>
        <w:spacing w:after="0" w:line="360" w:lineRule="auto"/>
        <w:rPr>
          <w:rFonts w:cstheme="minorHAnsi"/>
          <w:sz w:val="24"/>
          <w:szCs w:val="24"/>
        </w:rPr>
      </w:pPr>
      <w:r>
        <w:rPr>
          <w:rFonts w:cstheme="minorHAnsi"/>
          <w:sz w:val="24"/>
          <w:szCs w:val="24"/>
        </w:rPr>
        <w:t>3) L</w:t>
      </w:r>
      <w:r w:rsidR="002562EC" w:rsidRPr="005E0588">
        <w:rPr>
          <w:rFonts w:cstheme="minorHAnsi"/>
          <w:sz w:val="24"/>
          <w:szCs w:val="24"/>
        </w:rPr>
        <w:t xml:space="preserve">imit godzin usług asystencji osobistej przypadających na 1 uczestnika Programu wynosi: </w:t>
      </w:r>
    </w:p>
    <w:p w14:paraId="632CF9F8" w14:textId="785A1CB4" w:rsidR="00155228" w:rsidRDefault="002562EC" w:rsidP="00155228">
      <w:pPr>
        <w:shd w:val="clear" w:color="auto" w:fill="FFFFFF"/>
        <w:spacing w:after="0" w:line="360" w:lineRule="auto"/>
        <w:rPr>
          <w:rFonts w:cstheme="minorHAnsi"/>
          <w:sz w:val="24"/>
          <w:szCs w:val="24"/>
        </w:rPr>
      </w:pPr>
      <w:r w:rsidRPr="005E0588">
        <w:rPr>
          <w:rFonts w:cstheme="minorHAnsi"/>
          <w:sz w:val="24"/>
          <w:szCs w:val="24"/>
        </w:rPr>
        <w:t xml:space="preserve">a) </w:t>
      </w:r>
      <w:r w:rsidR="00155228">
        <w:rPr>
          <w:rFonts w:cstheme="minorHAnsi"/>
          <w:sz w:val="24"/>
          <w:szCs w:val="24"/>
        </w:rPr>
        <w:t>450 godzin</w:t>
      </w:r>
      <w:r w:rsidR="00155228" w:rsidRPr="00155228">
        <w:rPr>
          <w:rFonts w:cstheme="minorHAnsi"/>
          <w:sz w:val="24"/>
          <w:szCs w:val="24"/>
        </w:rPr>
        <w:t xml:space="preserve"> </w:t>
      </w:r>
      <w:r w:rsidR="00155228" w:rsidRPr="005E0588">
        <w:rPr>
          <w:rFonts w:cstheme="minorHAnsi"/>
          <w:sz w:val="24"/>
          <w:szCs w:val="24"/>
        </w:rPr>
        <w:t xml:space="preserve">przez okres od </w:t>
      </w:r>
      <w:r w:rsidR="00155228">
        <w:rPr>
          <w:rFonts w:cstheme="minorHAnsi"/>
          <w:sz w:val="24"/>
          <w:szCs w:val="24"/>
        </w:rPr>
        <w:t xml:space="preserve">stycznia 2026 </w:t>
      </w:r>
      <w:r w:rsidR="00155228" w:rsidRPr="005E0588">
        <w:rPr>
          <w:rFonts w:cstheme="minorHAnsi"/>
          <w:sz w:val="24"/>
          <w:szCs w:val="24"/>
        </w:rPr>
        <w:t>roku do grudnia 202</w:t>
      </w:r>
      <w:r w:rsidR="00155228">
        <w:rPr>
          <w:rFonts w:cstheme="minorHAnsi"/>
          <w:sz w:val="24"/>
          <w:szCs w:val="24"/>
        </w:rPr>
        <w:t>6</w:t>
      </w:r>
      <w:r w:rsidR="00155228" w:rsidRPr="005E0588">
        <w:rPr>
          <w:rFonts w:cstheme="minorHAnsi"/>
          <w:sz w:val="24"/>
          <w:szCs w:val="24"/>
        </w:rPr>
        <w:t xml:space="preserve"> roku</w:t>
      </w:r>
      <w:r w:rsidR="00155228">
        <w:rPr>
          <w:rFonts w:cstheme="minorHAnsi"/>
          <w:sz w:val="24"/>
          <w:szCs w:val="24"/>
        </w:rPr>
        <w:t xml:space="preserve"> </w:t>
      </w:r>
      <w:r w:rsidR="00155228" w:rsidRPr="005E0588">
        <w:rPr>
          <w:rFonts w:cstheme="minorHAnsi"/>
          <w:sz w:val="24"/>
          <w:szCs w:val="24"/>
        </w:rPr>
        <w:t xml:space="preserve">dla osób niepełnosprawnych posiadających orzeczenie o znacznym stopniu niepełnosprawności z niepełnosprawnością sprzężoną (w tym orzeczenia równoważne); </w:t>
      </w:r>
    </w:p>
    <w:p w14:paraId="55FDDB1B" w14:textId="542D1EA1"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b) </w:t>
      </w:r>
      <w:r w:rsidR="00155228">
        <w:rPr>
          <w:rFonts w:cstheme="minorHAnsi"/>
          <w:sz w:val="24"/>
          <w:szCs w:val="24"/>
        </w:rPr>
        <w:t>400</w:t>
      </w:r>
      <w:r w:rsidRPr="005E0588">
        <w:rPr>
          <w:rFonts w:cstheme="minorHAnsi"/>
          <w:sz w:val="24"/>
          <w:szCs w:val="24"/>
        </w:rPr>
        <w:t xml:space="preserve"> </w:t>
      </w:r>
      <w:r w:rsidR="00155228">
        <w:rPr>
          <w:rFonts w:cstheme="minorHAnsi"/>
          <w:sz w:val="24"/>
          <w:szCs w:val="24"/>
        </w:rPr>
        <w:t>godzin</w:t>
      </w:r>
      <w:r w:rsidR="00155228" w:rsidRPr="00155228">
        <w:rPr>
          <w:rFonts w:cstheme="minorHAnsi"/>
          <w:sz w:val="24"/>
          <w:szCs w:val="24"/>
        </w:rPr>
        <w:t xml:space="preserve"> </w:t>
      </w:r>
      <w:r w:rsidR="00155228" w:rsidRPr="005E0588">
        <w:rPr>
          <w:rFonts w:cstheme="minorHAnsi"/>
          <w:sz w:val="24"/>
          <w:szCs w:val="24"/>
        </w:rPr>
        <w:t xml:space="preserve">przez okres od </w:t>
      </w:r>
      <w:r w:rsidR="00155228">
        <w:rPr>
          <w:rFonts w:cstheme="minorHAnsi"/>
          <w:sz w:val="24"/>
          <w:szCs w:val="24"/>
        </w:rPr>
        <w:t xml:space="preserve">stycznia 2026 </w:t>
      </w:r>
      <w:r w:rsidR="00155228" w:rsidRPr="005E0588">
        <w:rPr>
          <w:rFonts w:cstheme="minorHAnsi"/>
          <w:sz w:val="24"/>
          <w:szCs w:val="24"/>
        </w:rPr>
        <w:t>roku do grudnia 202</w:t>
      </w:r>
      <w:r w:rsidR="00155228">
        <w:rPr>
          <w:rFonts w:cstheme="minorHAnsi"/>
          <w:sz w:val="24"/>
          <w:szCs w:val="24"/>
        </w:rPr>
        <w:t>6</w:t>
      </w:r>
      <w:r w:rsidR="00155228" w:rsidRPr="005E0588">
        <w:rPr>
          <w:rFonts w:cstheme="minorHAnsi"/>
          <w:sz w:val="24"/>
          <w:szCs w:val="24"/>
        </w:rPr>
        <w:t xml:space="preserve"> roku</w:t>
      </w:r>
      <w:r w:rsidR="00155228">
        <w:rPr>
          <w:rFonts w:cstheme="minorHAnsi"/>
          <w:sz w:val="24"/>
          <w:szCs w:val="24"/>
        </w:rPr>
        <w:t xml:space="preserve"> </w:t>
      </w:r>
      <w:r w:rsidR="00155228" w:rsidRPr="005E0588">
        <w:rPr>
          <w:rFonts w:cstheme="minorHAnsi"/>
          <w:sz w:val="24"/>
          <w:szCs w:val="24"/>
        </w:rPr>
        <w:t xml:space="preserve">dla osób niepełnosprawnych posiadających orzeczenie </w:t>
      </w:r>
      <w:r w:rsidRPr="005E0588">
        <w:rPr>
          <w:rFonts w:cstheme="minorHAnsi"/>
          <w:sz w:val="24"/>
          <w:szCs w:val="24"/>
        </w:rPr>
        <w:t xml:space="preserve">o znacznym stopniu niepełnosprawności (w tym orzeczenia równoważne); </w:t>
      </w:r>
    </w:p>
    <w:p w14:paraId="06CB6E35" w14:textId="0F74CA38"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c) </w:t>
      </w:r>
      <w:r w:rsidR="00812E7D">
        <w:rPr>
          <w:rFonts w:cstheme="minorHAnsi"/>
          <w:sz w:val="24"/>
          <w:szCs w:val="24"/>
        </w:rPr>
        <w:t>240</w:t>
      </w:r>
      <w:r w:rsidR="00155228" w:rsidRPr="005E0588">
        <w:rPr>
          <w:rFonts w:cstheme="minorHAnsi"/>
          <w:sz w:val="24"/>
          <w:szCs w:val="24"/>
        </w:rPr>
        <w:t xml:space="preserve"> </w:t>
      </w:r>
      <w:r w:rsidR="00155228">
        <w:rPr>
          <w:rFonts w:cstheme="minorHAnsi"/>
          <w:sz w:val="24"/>
          <w:szCs w:val="24"/>
        </w:rPr>
        <w:t>godzin</w:t>
      </w:r>
      <w:r w:rsidR="00155228" w:rsidRPr="00155228">
        <w:rPr>
          <w:rFonts w:cstheme="minorHAnsi"/>
          <w:sz w:val="24"/>
          <w:szCs w:val="24"/>
        </w:rPr>
        <w:t xml:space="preserve"> </w:t>
      </w:r>
      <w:r w:rsidR="00155228" w:rsidRPr="005E0588">
        <w:rPr>
          <w:rFonts w:cstheme="minorHAnsi"/>
          <w:sz w:val="24"/>
          <w:szCs w:val="24"/>
        </w:rPr>
        <w:t xml:space="preserve">przez okres od </w:t>
      </w:r>
      <w:r w:rsidR="00155228">
        <w:rPr>
          <w:rFonts w:cstheme="minorHAnsi"/>
          <w:sz w:val="24"/>
          <w:szCs w:val="24"/>
        </w:rPr>
        <w:t xml:space="preserve">stycznia 2026 </w:t>
      </w:r>
      <w:r w:rsidR="00155228" w:rsidRPr="005E0588">
        <w:rPr>
          <w:rFonts w:cstheme="minorHAnsi"/>
          <w:sz w:val="24"/>
          <w:szCs w:val="24"/>
        </w:rPr>
        <w:t>roku do grudnia 202</w:t>
      </w:r>
      <w:r w:rsidR="00155228">
        <w:rPr>
          <w:rFonts w:cstheme="minorHAnsi"/>
          <w:sz w:val="24"/>
          <w:szCs w:val="24"/>
        </w:rPr>
        <w:t>6</w:t>
      </w:r>
      <w:r w:rsidR="00155228" w:rsidRPr="005E0588">
        <w:rPr>
          <w:rFonts w:cstheme="minorHAnsi"/>
          <w:sz w:val="24"/>
          <w:szCs w:val="24"/>
        </w:rPr>
        <w:t xml:space="preserve"> roku</w:t>
      </w:r>
      <w:r w:rsidR="00155228">
        <w:rPr>
          <w:rFonts w:cstheme="minorHAnsi"/>
          <w:sz w:val="24"/>
          <w:szCs w:val="24"/>
        </w:rPr>
        <w:t xml:space="preserve"> </w:t>
      </w:r>
      <w:r w:rsidR="00155228" w:rsidRPr="005E0588">
        <w:rPr>
          <w:rFonts w:cstheme="minorHAnsi"/>
          <w:sz w:val="24"/>
          <w:szCs w:val="24"/>
        </w:rPr>
        <w:t xml:space="preserve">dla osób niepełnosprawnych posiadających orzeczenie </w:t>
      </w:r>
      <w:r w:rsidRPr="005E0588">
        <w:rPr>
          <w:rFonts w:cstheme="minorHAnsi"/>
          <w:sz w:val="24"/>
          <w:szCs w:val="24"/>
        </w:rPr>
        <w:t xml:space="preserve">o umiarkowanym stopniu niepełnosprawności </w:t>
      </w:r>
      <w:r w:rsidR="00155228" w:rsidRPr="005E0588">
        <w:rPr>
          <w:rFonts w:cstheme="minorHAnsi"/>
          <w:sz w:val="24"/>
          <w:szCs w:val="24"/>
        </w:rPr>
        <w:t xml:space="preserve">z niepełnosprawnością sprzężoną </w:t>
      </w:r>
      <w:r w:rsidRPr="005E0588">
        <w:rPr>
          <w:rFonts w:cstheme="minorHAnsi"/>
          <w:sz w:val="24"/>
          <w:szCs w:val="24"/>
        </w:rPr>
        <w:t xml:space="preserve">( w tym orzeczenia równoważne); </w:t>
      </w:r>
    </w:p>
    <w:p w14:paraId="36AD76AE" w14:textId="7EEFD94A" w:rsidR="00155228" w:rsidRDefault="00155228" w:rsidP="004E1278">
      <w:pPr>
        <w:shd w:val="clear" w:color="auto" w:fill="FFFFFF"/>
        <w:spacing w:after="0" w:line="360" w:lineRule="auto"/>
        <w:rPr>
          <w:rFonts w:eastAsia="Times New Roman" w:cstheme="minorHAnsi"/>
          <w:color w:val="232B25"/>
          <w:kern w:val="0"/>
          <w:sz w:val="24"/>
          <w:szCs w:val="24"/>
          <w:shd w:val="clear" w:color="auto" w:fill="FFFFFF"/>
          <w:lang w:eastAsia="pl-PL"/>
          <w14:ligatures w14:val="none"/>
        </w:rPr>
      </w:pPr>
      <w:r>
        <w:rPr>
          <w:rFonts w:cstheme="minorHAnsi"/>
          <w:sz w:val="24"/>
          <w:szCs w:val="24"/>
        </w:rPr>
        <w:lastRenderedPageBreak/>
        <w:t>d)</w:t>
      </w:r>
      <w:r w:rsidRPr="00155228">
        <w:rPr>
          <w:rFonts w:cstheme="minorHAnsi"/>
          <w:sz w:val="24"/>
          <w:szCs w:val="24"/>
        </w:rPr>
        <w:t xml:space="preserve"> </w:t>
      </w:r>
      <w:r w:rsidR="00812E7D">
        <w:rPr>
          <w:rFonts w:cstheme="minorHAnsi"/>
          <w:sz w:val="24"/>
          <w:szCs w:val="24"/>
        </w:rPr>
        <w:t>287</w:t>
      </w:r>
      <w:r w:rsidRPr="005E0588">
        <w:rPr>
          <w:rFonts w:cstheme="minorHAnsi"/>
          <w:sz w:val="24"/>
          <w:szCs w:val="24"/>
        </w:rPr>
        <w:t xml:space="preserve"> </w:t>
      </w:r>
      <w:r>
        <w:rPr>
          <w:rFonts w:cstheme="minorHAnsi"/>
          <w:sz w:val="24"/>
          <w:szCs w:val="24"/>
        </w:rPr>
        <w:t>godzin</w:t>
      </w:r>
      <w:r w:rsidRPr="00155228">
        <w:rPr>
          <w:rFonts w:cstheme="minorHAnsi"/>
          <w:sz w:val="24"/>
          <w:szCs w:val="24"/>
        </w:rPr>
        <w:t xml:space="preserve"> </w:t>
      </w:r>
      <w:r w:rsidRPr="005E0588">
        <w:rPr>
          <w:rFonts w:cstheme="minorHAnsi"/>
          <w:sz w:val="24"/>
          <w:szCs w:val="24"/>
        </w:rPr>
        <w:t xml:space="preserve">przez okres od </w:t>
      </w:r>
      <w:r>
        <w:rPr>
          <w:rFonts w:cstheme="minorHAnsi"/>
          <w:sz w:val="24"/>
          <w:szCs w:val="24"/>
        </w:rPr>
        <w:t xml:space="preserve">stycznia 2026 </w:t>
      </w:r>
      <w:r w:rsidRPr="005E0588">
        <w:rPr>
          <w:rFonts w:cstheme="minorHAnsi"/>
          <w:sz w:val="24"/>
          <w:szCs w:val="24"/>
        </w:rPr>
        <w:t>roku do grudnia 202</w:t>
      </w:r>
      <w:r>
        <w:rPr>
          <w:rFonts w:cstheme="minorHAnsi"/>
          <w:sz w:val="24"/>
          <w:szCs w:val="24"/>
        </w:rPr>
        <w:t>6</w:t>
      </w:r>
      <w:r w:rsidRPr="005E0588">
        <w:rPr>
          <w:rFonts w:cstheme="minorHAnsi"/>
          <w:sz w:val="24"/>
          <w:szCs w:val="24"/>
        </w:rPr>
        <w:t xml:space="preserve"> roku</w:t>
      </w:r>
      <w:r>
        <w:rPr>
          <w:rFonts w:cstheme="minorHAnsi"/>
          <w:sz w:val="24"/>
          <w:szCs w:val="24"/>
        </w:rPr>
        <w:t xml:space="preserve"> dla </w:t>
      </w:r>
      <w:r w:rsidRPr="008C0239">
        <w:rPr>
          <w:rFonts w:eastAsia="Times New Roman" w:cstheme="minorHAnsi"/>
          <w:color w:val="232B25"/>
          <w:kern w:val="0"/>
          <w:sz w:val="24"/>
          <w:szCs w:val="24"/>
          <w:shd w:val="clear" w:color="auto" w:fill="FFFFFF"/>
          <w:lang w:eastAsia="pl-PL"/>
          <w14:ligatures w14:val="none"/>
        </w:rPr>
        <w:t>dzieci od ukończenia 2. roku życia do ukończenia 16. roku życia posiadające orzeczenie o niepełnosprawności łącznie ze wskazaniami w pkt 7 i 8 w orzeczeniu o niepełnosprawności</w:t>
      </w:r>
      <w:r>
        <w:rPr>
          <w:rFonts w:eastAsia="Times New Roman" w:cstheme="minorHAnsi"/>
          <w:color w:val="232B25"/>
          <w:kern w:val="0"/>
          <w:sz w:val="24"/>
          <w:szCs w:val="24"/>
          <w:shd w:val="clear" w:color="auto" w:fill="FFFFFF"/>
          <w:lang w:eastAsia="pl-PL"/>
          <w14:ligatures w14:val="none"/>
        </w:rPr>
        <w:t xml:space="preserve"> - </w:t>
      </w:r>
      <w:r w:rsidRPr="005E0DE6">
        <w:rPr>
          <w:rFonts w:eastAsia="Times New Roman" w:cstheme="minorHAnsi"/>
          <w:color w:val="232B25"/>
          <w:kern w:val="0"/>
          <w:sz w:val="24"/>
          <w:szCs w:val="24"/>
          <w:shd w:val="clear" w:color="auto" w:fill="FFFFFF"/>
          <w:lang w:eastAsia="pl-PL"/>
          <w14:ligatures w14:val="none"/>
        </w:rPr>
        <w:t>konieczności stałej lub długotrwałej opieki lub pomocy innej osoby w związku ze znacznie ograniczoną możliwością samodzielnej egzystencji oraz konieczności stałego współudziału na co dzień opiekuna dziecka w procesie jego leczenia, rehabilitacji i edukacji</w:t>
      </w:r>
      <w:r>
        <w:rPr>
          <w:rFonts w:eastAsia="Times New Roman" w:cstheme="minorHAnsi"/>
          <w:color w:val="232B25"/>
          <w:kern w:val="0"/>
          <w:sz w:val="24"/>
          <w:szCs w:val="24"/>
          <w:shd w:val="clear" w:color="auto" w:fill="FFFFFF"/>
          <w:lang w:eastAsia="pl-PL"/>
          <w14:ligatures w14:val="none"/>
        </w:rPr>
        <w:t>;</w:t>
      </w:r>
    </w:p>
    <w:p w14:paraId="3303DDB4" w14:textId="041B8CC1" w:rsidR="00812E7D" w:rsidRDefault="00155228" w:rsidP="00812E7D">
      <w:pPr>
        <w:shd w:val="clear" w:color="auto" w:fill="FFFFFF"/>
        <w:spacing w:after="0" w:line="360" w:lineRule="auto"/>
        <w:rPr>
          <w:rFonts w:cstheme="minorHAnsi"/>
          <w:sz w:val="24"/>
          <w:szCs w:val="24"/>
        </w:rPr>
      </w:pPr>
      <w:r>
        <w:rPr>
          <w:rFonts w:eastAsia="Times New Roman" w:cstheme="minorHAnsi"/>
          <w:color w:val="232B25"/>
          <w:kern w:val="0"/>
          <w:sz w:val="24"/>
          <w:szCs w:val="24"/>
          <w:shd w:val="clear" w:color="auto" w:fill="FFFFFF"/>
          <w:lang w:eastAsia="pl-PL"/>
          <w14:ligatures w14:val="none"/>
        </w:rPr>
        <w:t xml:space="preserve">e) </w:t>
      </w:r>
      <w:r w:rsidR="00812E7D" w:rsidRPr="005E0588">
        <w:rPr>
          <w:rFonts w:cstheme="minorHAnsi"/>
          <w:sz w:val="24"/>
          <w:szCs w:val="24"/>
        </w:rPr>
        <w:t>w przypadku</w:t>
      </w:r>
      <w:r w:rsidR="00812E7D">
        <w:rPr>
          <w:rFonts w:cstheme="minorHAnsi"/>
          <w:sz w:val="24"/>
          <w:szCs w:val="24"/>
        </w:rPr>
        <w:t xml:space="preserve"> konieczności </w:t>
      </w:r>
      <w:r w:rsidR="00812E7D" w:rsidRPr="005E0588">
        <w:rPr>
          <w:rFonts w:cstheme="minorHAnsi"/>
          <w:sz w:val="24"/>
          <w:szCs w:val="24"/>
        </w:rPr>
        <w:t xml:space="preserve"> zmiany uczestnika Programu</w:t>
      </w:r>
      <w:r w:rsidR="00812E7D">
        <w:rPr>
          <w:rFonts w:cstheme="minorHAnsi"/>
          <w:sz w:val="24"/>
          <w:szCs w:val="24"/>
        </w:rPr>
        <w:t xml:space="preserve"> l</w:t>
      </w:r>
      <w:r w:rsidR="00812E7D" w:rsidRPr="005E0588">
        <w:rPr>
          <w:rFonts w:cstheme="minorHAnsi"/>
          <w:sz w:val="24"/>
          <w:szCs w:val="24"/>
        </w:rPr>
        <w:t xml:space="preserve">imit godzin usług asystencji osobistej przypadających na </w:t>
      </w:r>
      <w:r w:rsidR="00812E7D">
        <w:rPr>
          <w:rFonts w:cstheme="minorHAnsi"/>
          <w:sz w:val="24"/>
          <w:szCs w:val="24"/>
        </w:rPr>
        <w:t>nowego</w:t>
      </w:r>
      <w:r w:rsidR="00812E7D" w:rsidRPr="005E0588">
        <w:rPr>
          <w:rFonts w:cstheme="minorHAnsi"/>
          <w:sz w:val="24"/>
          <w:szCs w:val="24"/>
        </w:rPr>
        <w:t xml:space="preserve"> uczestnika Programu </w:t>
      </w:r>
      <w:r w:rsidR="00812E7D">
        <w:rPr>
          <w:rFonts w:cstheme="minorHAnsi"/>
          <w:sz w:val="24"/>
          <w:szCs w:val="24"/>
        </w:rPr>
        <w:t>stanowi różnicę pomiędzy liczbą godzin w</w:t>
      </w:r>
      <w:r w:rsidR="00812E7D" w:rsidRPr="00812E7D">
        <w:rPr>
          <w:rFonts w:cstheme="minorHAnsi"/>
          <w:sz w:val="24"/>
          <w:szCs w:val="24"/>
        </w:rPr>
        <w:t xml:space="preserve"> </w:t>
      </w:r>
      <w:r w:rsidR="00812E7D">
        <w:rPr>
          <w:rFonts w:cstheme="minorHAnsi"/>
          <w:sz w:val="24"/>
          <w:szCs w:val="24"/>
        </w:rPr>
        <w:t xml:space="preserve">danym </w:t>
      </w:r>
      <w:r w:rsidR="00812E7D" w:rsidRPr="005E0588">
        <w:rPr>
          <w:rFonts w:cstheme="minorHAnsi"/>
          <w:sz w:val="24"/>
          <w:szCs w:val="24"/>
        </w:rPr>
        <w:t>limi</w:t>
      </w:r>
      <w:r w:rsidR="00812E7D">
        <w:rPr>
          <w:rFonts w:cstheme="minorHAnsi"/>
          <w:sz w:val="24"/>
          <w:szCs w:val="24"/>
        </w:rPr>
        <w:t>cie– zgodnie z posiadanym przez uczestnika orzeczeniem, a wykorzystaną liczbą godzin przez poprzednika</w:t>
      </w:r>
      <w:r w:rsidR="009803EA">
        <w:rPr>
          <w:rFonts w:cstheme="minorHAnsi"/>
          <w:sz w:val="24"/>
          <w:szCs w:val="24"/>
        </w:rPr>
        <w:t>;</w:t>
      </w:r>
    </w:p>
    <w:p w14:paraId="7330BA2F" w14:textId="4851367C" w:rsidR="00812E7D" w:rsidRDefault="009803EA" w:rsidP="004E1278">
      <w:pPr>
        <w:shd w:val="clear" w:color="auto" w:fill="FFFFFF"/>
        <w:spacing w:after="0" w:line="360" w:lineRule="auto"/>
        <w:rPr>
          <w:rFonts w:cstheme="minorHAnsi"/>
          <w:sz w:val="24"/>
          <w:szCs w:val="24"/>
        </w:rPr>
      </w:pPr>
      <w:r>
        <w:rPr>
          <w:rFonts w:cstheme="minorHAnsi"/>
          <w:sz w:val="24"/>
          <w:szCs w:val="24"/>
        </w:rPr>
        <w:t>f)  m</w:t>
      </w:r>
      <w:r w:rsidR="002562EC" w:rsidRPr="005E0588">
        <w:rPr>
          <w:rFonts w:cstheme="minorHAnsi"/>
          <w:sz w:val="24"/>
          <w:szCs w:val="24"/>
        </w:rPr>
        <w:t xml:space="preserve">iesięczna liczba </w:t>
      </w:r>
      <w:r w:rsidR="002562EC">
        <w:rPr>
          <w:rFonts w:cstheme="minorHAnsi"/>
          <w:sz w:val="24"/>
          <w:szCs w:val="24"/>
        </w:rPr>
        <w:t>g</w:t>
      </w:r>
      <w:r w:rsidR="002562EC" w:rsidRPr="005E0588">
        <w:rPr>
          <w:rFonts w:cstheme="minorHAnsi"/>
          <w:sz w:val="24"/>
          <w:szCs w:val="24"/>
        </w:rPr>
        <w:t xml:space="preserve">odzin wsparcia </w:t>
      </w:r>
      <w:r w:rsidR="00812E7D">
        <w:rPr>
          <w:rFonts w:cstheme="minorHAnsi"/>
          <w:sz w:val="24"/>
          <w:szCs w:val="24"/>
        </w:rPr>
        <w:t>jest zależna</w:t>
      </w:r>
      <w:r w:rsidR="002562EC" w:rsidRPr="005E0588">
        <w:rPr>
          <w:rFonts w:cstheme="minorHAnsi"/>
          <w:sz w:val="24"/>
          <w:szCs w:val="24"/>
        </w:rPr>
        <w:t xml:space="preserve"> od potrzeb indywidualnych danego uczestnika Programu, jednak nie może przekroczyć danego limitu godzin </w:t>
      </w:r>
      <w:r w:rsidR="00812E7D">
        <w:rPr>
          <w:rFonts w:cstheme="minorHAnsi"/>
          <w:sz w:val="24"/>
          <w:szCs w:val="24"/>
        </w:rPr>
        <w:t>wskazanych w regulaminie.</w:t>
      </w:r>
    </w:p>
    <w:p w14:paraId="1AE41E9E" w14:textId="77777777" w:rsidR="002562EC" w:rsidRDefault="002562EC" w:rsidP="004E1278">
      <w:pPr>
        <w:shd w:val="clear" w:color="auto" w:fill="FFFFFF"/>
        <w:spacing w:after="0" w:line="360" w:lineRule="auto"/>
        <w:rPr>
          <w:rFonts w:cstheme="minorHAnsi"/>
          <w:sz w:val="24"/>
          <w:szCs w:val="24"/>
        </w:rPr>
      </w:pPr>
      <w:r w:rsidRPr="00155228">
        <w:rPr>
          <w:rFonts w:cstheme="minorHAnsi"/>
          <w:sz w:val="24"/>
          <w:szCs w:val="24"/>
        </w:rPr>
        <w:t xml:space="preserve">5. </w:t>
      </w:r>
      <w:r w:rsidRPr="005E0588">
        <w:rPr>
          <w:rFonts w:cstheme="minorHAnsi"/>
          <w:sz w:val="24"/>
          <w:szCs w:val="24"/>
        </w:rPr>
        <w:t xml:space="preserve">Zadaniem asystenta nie jest podejmowanie decyzji za osobę z niepełnosprawnością, lecz wyłącznie udzielenie jej pomocy lub wsparcia w realizacji osobistych celów. </w:t>
      </w:r>
    </w:p>
    <w:p w14:paraId="3C774168"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6. Asystent realizuje usługi wyłącznie na rzecz osoby z niepełnosprawnością, na podstawie jej decyzji lub decyzji opiekuna prawnego, a nie dla osób trzecich, w tym członków rodziny osoby z niepełnosprawnością. </w:t>
      </w:r>
    </w:p>
    <w:p w14:paraId="4614FA7D"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7. Pierwsze spotkanie uczestnika z asystentem odbywa się w miejscu zamieszkania uczestnika, w obecności pracownika socjalnego z danego rejonu. </w:t>
      </w:r>
    </w:p>
    <w:p w14:paraId="2DDA60BB"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8. Koszt jednej godziny zegarowej wynagrodzenia z tytułu świadczenia usług asystenta nie może przekroczyć 50,00 zł brutto. Przez kwotę brutto rozumie się kwotę wynagrodzenia wraz z kosztami pracy. Przez koszty pracy należy rozumieć sumę wynagrodzeń brutto oraz składek na ubezpieczenie społeczne, PPK, Fundusz Pracy poniesionych przez Zleceniodawcę. </w:t>
      </w:r>
    </w:p>
    <w:p w14:paraId="635BE1A2" w14:textId="62CEB2C8" w:rsidR="002562EC" w:rsidRDefault="002562EC" w:rsidP="00814359">
      <w:pPr>
        <w:shd w:val="clear" w:color="auto" w:fill="FFFFFF"/>
        <w:spacing w:after="0" w:line="360" w:lineRule="auto"/>
        <w:rPr>
          <w:rFonts w:cstheme="minorHAnsi"/>
          <w:sz w:val="24"/>
          <w:szCs w:val="24"/>
        </w:rPr>
      </w:pPr>
      <w:r w:rsidRPr="005E0588">
        <w:rPr>
          <w:rFonts w:cstheme="minorHAnsi"/>
          <w:sz w:val="24"/>
          <w:szCs w:val="24"/>
        </w:rPr>
        <w:t xml:space="preserve">9. W terminie do 4 dnia każdego miesiąca następującego po wykonaniu usługi - asystent dostarcza Zespołowi Kartę realizacji usług asystenta - </w:t>
      </w:r>
      <w:r w:rsidRPr="009803EA">
        <w:rPr>
          <w:rFonts w:cstheme="minorHAnsi"/>
          <w:b/>
          <w:bCs/>
          <w:sz w:val="24"/>
          <w:szCs w:val="24"/>
        </w:rPr>
        <w:t xml:space="preserve">załącznik nr </w:t>
      </w:r>
      <w:r w:rsidR="009803EA" w:rsidRPr="009803EA">
        <w:rPr>
          <w:rFonts w:cstheme="minorHAnsi"/>
          <w:b/>
          <w:bCs/>
          <w:sz w:val="24"/>
          <w:szCs w:val="24"/>
        </w:rPr>
        <w:t>6</w:t>
      </w:r>
      <w:r w:rsidR="009803EA">
        <w:rPr>
          <w:rFonts w:cstheme="minorHAnsi"/>
          <w:sz w:val="24"/>
          <w:szCs w:val="24"/>
        </w:rPr>
        <w:t xml:space="preserve"> </w:t>
      </w:r>
      <w:r w:rsidRPr="005E0588">
        <w:rPr>
          <w:rFonts w:cstheme="minorHAnsi"/>
          <w:sz w:val="24"/>
          <w:szCs w:val="24"/>
        </w:rPr>
        <w:t>do niniejszego Regulaminu</w:t>
      </w:r>
      <w:r w:rsidR="00814359">
        <w:rPr>
          <w:rFonts w:cstheme="minorHAnsi"/>
          <w:sz w:val="24"/>
          <w:szCs w:val="24"/>
        </w:rPr>
        <w:t>.</w:t>
      </w:r>
      <w:r w:rsidRPr="005E0588">
        <w:rPr>
          <w:rFonts w:cstheme="minorHAnsi"/>
          <w:sz w:val="24"/>
          <w:szCs w:val="24"/>
        </w:rPr>
        <w:t xml:space="preserve"> </w:t>
      </w:r>
    </w:p>
    <w:p w14:paraId="56EBFE35" w14:textId="524E51A2"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lastRenderedPageBreak/>
        <w:t>1</w:t>
      </w:r>
      <w:r w:rsidR="00814359">
        <w:rPr>
          <w:rFonts w:cstheme="minorHAnsi"/>
          <w:sz w:val="24"/>
          <w:szCs w:val="24"/>
        </w:rPr>
        <w:t>0</w:t>
      </w:r>
      <w:r w:rsidRPr="005E0588">
        <w:rPr>
          <w:rFonts w:cstheme="minorHAnsi"/>
          <w:sz w:val="24"/>
          <w:szCs w:val="24"/>
        </w:rPr>
        <w:t xml:space="preserve">. Asystentowi zostaną pokryte koszty ubezpieczenia OC oraz NNW związane ze świadczeniem usługi w wysokości nie większej niż 200,00 zł rocznie na czas trwania Programu, liczone proporcjonalnie do okresu wykonywania umowy. Z tym, że ubezpieczenie OC jest obowiązkowe, a NNW dobrowolne. Ośrodek zobowiązuje się do pokrycia kosztów w/w ubezpieczenia. </w:t>
      </w:r>
    </w:p>
    <w:p w14:paraId="6A3DD00E" w14:textId="5C01C1B6"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1</w:t>
      </w:r>
      <w:r w:rsidR="00814359">
        <w:rPr>
          <w:rFonts w:cstheme="minorHAnsi"/>
          <w:sz w:val="24"/>
          <w:szCs w:val="24"/>
        </w:rPr>
        <w:t>1</w:t>
      </w:r>
      <w:r w:rsidRPr="005E0588">
        <w:rPr>
          <w:rFonts w:cstheme="minorHAnsi"/>
          <w:sz w:val="24"/>
          <w:szCs w:val="24"/>
        </w:rPr>
        <w:t xml:space="preserve">. W przypadku nietrzeźwości lub jego podejrzenia np. uczestnika Programu, bądź asystenta, bycia pod wpływem narkotyków albo innej sytuacji zagrażającej zdrowiu lub życiu asystenta, uczestnika Programu, bądź osób trzecich asystent, uczestnik może odmówić realizacji usługi. </w:t>
      </w:r>
    </w:p>
    <w:p w14:paraId="6063A158" w14:textId="77083FFB"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1</w:t>
      </w:r>
      <w:r w:rsidR="00814359">
        <w:rPr>
          <w:rFonts w:cstheme="minorHAnsi"/>
          <w:sz w:val="24"/>
          <w:szCs w:val="24"/>
        </w:rPr>
        <w:t>2</w:t>
      </w:r>
      <w:r w:rsidRPr="005E0588">
        <w:rPr>
          <w:rFonts w:cstheme="minorHAnsi"/>
          <w:sz w:val="24"/>
          <w:szCs w:val="24"/>
        </w:rPr>
        <w:t xml:space="preserve">. W uzasadnionym przypadku przerwania świadczenia usługi asystent lub uczestnik zobowiązany jest niezwłocznie o tym fakcie poinformować Zespół. </w:t>
      </w:r>
    </w:p>
    <w:p w14:paraId="29384B4A" w14:textId="77777777" w:rsidR="00814359" w:rsidRDefault="002562EC" w:rsidP="00814359">
      <w:pPr>
        <w:shd w:val="clear" w:color="auto" w:fill="FFFFFF"/>
        <w:spacing w:after="0" w:line="360" w:lineRule="auto"/>
        <w:rPr>
          <w:rFonts w:cstheme="minorHAnsi"/>
          <w:b/>
          <w:bCs/>
          <w:sz w:val="28"/>
          <w:szCs w:val="28"/>
        </w:rPr>
      </w:pPr>
      <w:r w:rsidRPr="00814359">
        <w:rPr>
          <w:rFonts w:cstheme="minorHAnsi"/>
          <w:b/>
          <w:bCs/>
          <w:sz w:val="28"/>
          <w:szCs w:val="28"/>
        </w:rPr>
        <w:t>V. Nadzór i kontrola realizacji usługi</w:t>
      </w:r>
    </w:p>
    <w:p w14:paraId="2F1E4191" w14:textId="4071ABA8" w:rsidR="002562EC" w:rsidRPr="00814359" w:rsidRDefault="00814359" w:rsidP="00814359">
      <w:pPr>
        <w:shd w:val="clear" w:color="auto" w:fill="FFFFFF"/>
        <w:spacing w:after="0" w:line="360" w:lineRule="auto"/>
        <w:rPr>
          <w:rFonts w:cstheme="minorHAnsi"/>
          <w:b/>
          <w:bCs/>
          <w:sz w:val="24"/>
          <w:szCs w:val="24"/>
        </w:rPr>
      </w:pPr>
      <w:r w:rsidRPr="00814359">
        <w:rPr>
          <w:rFonts w:cstheme="minorHAnsi"/>
          <w:sz w:val="24"/>
          <w:szCs w:val="24"/>
        </w:rPr>
        <w:t>1.</w:t>
      </w:r>
      <w:r w:rsidRPr="00814359">
        <w:rPr>
          <w:rFonts w:cstheme="minorHAnsi"/>
          <w:b/>
          <w:bCs/>
          <w:sz w:val="24"/>
          <w:szCs w:val="24"/>
        </w:rPr>
        <w:t xml:space="preserve"> </w:t>
      </w:r>
      <w:r w:rsidR="002562EC" w:rsidRPr="00814359">
        <w:rPr>
          <w:rFonts w:cstheme="minorHAnsi"/>
          <w:sz w:val="24"/>
          <w:szCs w:val="24"/>
        </w:rPr>
        <w:t>W celu sprawdzania jakości usług asystenta osobistego i zwiększenia efektywności</w:t>
      </w:r>
      <w:r w:rsidRPr="00814359">
        <w:rPr>
          <w:rFonts w:cstheme="minorHAnsi"/>
          <w:sz w:val="24"/>
          <w:szCs w:val="24"/>
        </w:rPr>
        <w:t xml:space="preserve"> </w:t>
      </w:r>
      <w:r w:rsidR="002562EC" w:rsidRPr="00814359">
        <w:rPr>
          <w:rFonts w:cstheme="minorHAnsi"/>
          <w:sz w:val="24"/>
          <w:szCs w:val="24"/>
        </w:rPr>
        <w:t xml:space="preserve">wykonywanego zadania przez asystentów jest ono poddawane doraźnej kontroli i monitoringowi ze strony Zespołu oraz pracowników socjalnych </w:t>
      </w:r>
      <w:r w:rsidRPr="00814359">
        <w:rPr>
          <w:rFonts w:cstheme="minorHAnsi"/>
          <w:sz w:val="24"/>
          <w:szCs w:val="24"/>
        </w:rPr>
        <w:t>CUS</w:t>
      </w:r>
      <w:r w:rsidR="002562EC" w:rsidRPr="00814359">
        <w:rPr>
          <w:rFonts w:cstheme="minorHAnsi"/>
          <w:sz w:val="24"/>
          <w:szCs w:val="24"/>
        </w:rPr>
        <w:t xml:space="preserve">. </w:t>
      </w:r>
    </w:p>
    <w:p w14:paraId="75E38D4D" w14:textId="77777777" w:rsidR="00814359" w:rsidRPr="00814359" w:rsidRDefault="00814359" w:rsidP="00814359">
      <w:pPr>
        <w:shd w:val="clear" w:color="auto" w:fill="FFFFFF"/>
        <w:spacing w:after="0" w:line="360" w:lineRule="auto"/>
        <w:rPr>
          <w:rFonts w:cstheme="minorHAnsi"/>
          <w:sz w:val="24"/>
          <w:szCs w:val="24"/>
        </w:rPr>
      </w:pPr>
      <w:r w:rsidRPr="00814359">
        <w:rPr>
          <w:sz w:val="24"/>
          <w:szCs w:val="24"/>
        </w:rPr>
        <w:t>Czynności w zakresie kontroli i monitorowania, są dokonywane i dokumentowane bezpośrednio w miejscu realizacji usług asystencji osobistej w formie pisemnej.</w:t>
      </w:r>
    </w:p>
    <w:p w14:paraId="36C6248E" w14:textId="77777777" w:rsidR="002562EC" w:rsidRPr="00814359" w:rsidRDefault="002562EC" w:rsidP="004E1278">
      <w:pPr>
        <w:shd w:val="clear" w:color="auto" w:fill="FFFFFF"/>
        <w:spacing w:after="0" w:line="360" w:lineRule="auto"/>
        <w:rPr>
          <w:rFonts w:cstheme="minorHAnsi"/>
          <w:sz w:val="24"/>
          <w:szCs w:val="24"/>
        </w:rPr>
      </w:pPr>
      <w:r w:rsidRPr="00814359">
        <w:rPr>
          <w:rFonts w:cstheme="minorHAnsi"/>
          <w:sz w:val="24"/>
          <w:szCs w:val="24"/>
        </w:rPr>
        <w:t xml:space="preserve">2. Asystent sporządza pisemną informacje na temat świadczonej usługi u uczestnika raz na trzy miesiące. Po sporządzeniu powyższej informacji dokument przekazywany jest Zespołowi i pozostaje w aktach klienta. </w:t>
      </w:r>
    </w:p>
    <w:p w14:paraId="6A751CFF" w14:textId="25CFBC58" w:rsidR="002562EC" w:rsidRDefault="002562EC" w:rsidP="004E1278">
      <w:pPr>
        <w:shd w:val="clear" w:color="auto" w:fill="FFFFFF"/>
        <w:spacing w:after="0" w:line="360" w:lineRule="auto"/>
        <w:rPr>
          <w:rFonts w:cstheme="minorHAnsi"/>
          <w:sz w:val="24"/>
          <w:szCs w:val="24"/>
        </w:rPr>
      </w:pPr>
      <w:r w:rsidRPr="00814359">
        <w:rPr>
          <w:rFonts w:cstheme="minorHAnsi"/>
          <w:sz w:val="24"/>
          <w:szCs w:val="24"/>
        </w:rPr>
        <w:t>3. Pracownik socjalny danego rejonu w miejscu zamieszkania uczestnika Programu dokonuje doraźnej kontroli i monitorowania świadczonych</w:t>
      </w:r>
      <w:r w:rsidRPr="005E0588">
        <w:rPr>
          <w:rFonts w:cstheme="minorHAnsi"/>
          <w:sz w:val="24"/>
          <w:szCs w:val="24"/>
        </w:rPr>
        <w:t xml:space="preserve"> usług raz na</w:t>
      </w:r>
      <w:r w:rsidR="00814359">
        <w:rPr>
          <w:rFonts w:cstheme="minorHAnsi"/>
          <w:sz w:val="24"/>
          <w:szCs w:val="24"/>
        </w:rPr>
        <w:t xml:space="preserve"> cztery</w:t>
      </w:r>
      <w:r w:rsidRPr="005E0588">
        <w:rPr>
          <w:rFonts w:cstheme="minorHAnsi"/>
          <w:sz w:val="24"/>
          <w:szCs w:val="24"/>
        </w:rPr>
        <w:t xml:space="preserve"> miesiące. W przypadku wystąpienia nieprawidłowości, Zespół podejmuje czynności wyjaśniające oraz decyzyjne, co do wstrzymania wykonywania usługi, zawieszenia jej wykonania lub zmiany asystenta na inną osobę</w:t>
      </w:r>
      <w:r w:rsidR="00814359">
        <w:rPr>
          <w:rFonts w:cstheme="minorHAnsi"/>
          <w:sz w:val="24"/>
          <w:szCs w:val="24"/>
        </w:rPr>
        <w:t>.</w:t>
      </w:r>
      <w:r w:rsidRPr="005E0588">
        <w:rPr>
          <w:rFonts w:cstheme="minorHAnsi"/>
          <w:sz w:val="24"/>
          <w:szCs w:val="24"/>
        </w:rPr>
        <w:t xml:space="preserve"> </w:t>
      </w:r>
    </w:p>
    <w:p w14:paraId="29E6526E"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Monitoring i kontrola jest procesem ciągłym realizowanym przez Zespół oraz pracowników socjalnych poprzez: </w:t>
      </w:r>
    </w:p>
    <w:p w14:paraId="03F5201B"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lastRenderedPageBreak/>
        <w:t xml:space="preserve">1) spotkania indywidualne z asystentami świadczącymi usługi na rzecz osób z niepełnosprawnościami - raz w miesiącu (Zespół); </w:t>
      </w:r>
    </w:p>
    <w:p w14:paraId="6DDD4CA0"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spotkania indywidualne z uczestnikiem Programu – raz na cztery miesiące (pracownicy socjalni); </w:t>
      </w:r>
    </w:p>
    <w:p w14:paraId="5DD18564"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analizę dokumentacji zgromadzonej w związku z realizacją usługi. </w:t>
      </w:r>
    </w:p>
    <w:p w14:paraId="49F7437D"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5. W przypadku wystąpienia obostrzeń np. w związku z zwiększoną zachorowalnością lub innych przyczyn uniemożliwiających przeprowadzenie doraźnej kontroli i monitoringu w miejscu zamieszkania uczestnika Programu, dopuszcza się przeprowadzenie kontroli drogą telefoniczną. </w:t>
      </w:r>
    </w:p>
    <w:p w14:paraId="2DE4FD69" w14:textId="77777777" w:rsidR="002562EC" w:rsidRPr="00814359" w:rsidRDefault="002562EC" w:rsidP="004E1278">
      <w:pPr>
        <w:shd w:val="clear" w:color="auto" w:fill="FFFFFF"/>
        <w:spacing w:after="0" w:line="360" w:lineRule="auto"/>
        <w:rPr>
          <w:rFonts w:cstheme="minorHAnsi"/>
          <w:b/>
          <w:bCs/>
          <w:sz w:val="28"/>
          <w:szCs w:val="28"/>
        </w:rPr>
      </w:pPr>
      <w:r w:rsidRPr="00814359">
        <w:rPr>
          <w:rFonts w:cstheme="minorHAnsi"/>
          <w:b/>
          <w:bCs/>
          <w:sz w:val="28"/>
          <w:szCs w:val="28"/>
        </w:rPr>
        <w:t xml:space="preserve">VI. Ramowy schemat zadań pracowników </w:t>
      </w:r>
    </w:p>
    <w:p w14:paraId="44DA674E"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Zespół – zakres realizacji zadań: </w:t>
      </w:r>
    </w:p>
    <w:p w14:paraId="09BA0417"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rekrutacja uczestników do Programu (przyjmowanie kart zgłoszeniowych do Programu, weryfikacja danych, kwalifikacja do Programu, zakładanie akt uczestników oraz prowadzenie ich dokumentacji), </w:t>
      </w:r>
    </w:p>
    <w:p w14:paraId="403B9749"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prowadzenie rejestru osób oczekujących na wsparcie, </w:t>
      </w:r>
    </w:p>
    <w:p w14:paraId="49279673"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prowadzenie naboru asystentów osobistych osoby z niepełnosprawnością </w:t>
      </w:r>
    </w:p>
    <w:p w14:paraId="413F6FF9" w14:textId="77777777" w:rsidR="00814359"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kontrola i monitoring wykonania usług przez asystentów na podstawie karty realizacji usług asystenta, </w:t>
      </w:r>
    </w:p>
    <w:p w14:paraId="0EC385D5" w14:textId="2CD9F958"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5) sporządzanie sprawozdania w zakresie merytorycznym, </w:t>
      </w:r>
    </w:p>
    <w:p w14:paraId="7DF1FDDD"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6) spraw kadrowych i płacowych asystentów (przygotowanie umów oraz dokumentacji kadrowej i płacowej zgodnie z przepisami oraz Regulaminem). </w:t>
      </w:r>
    </w:p>
    <w:p w14:paraId="1CD4267D" w14:textId="3D792781" w:rsidR="009B2D28" w:rsidRDefault="009B2D28" w:rsidP="009B2D28">
      <w:pPr>
        <w:shd w:val="clear" w:color="auto" w:fill="FFFFFF"/>
        <w:spacing w:after="0" w:line="360" w:lineRule="auto"/>
        <w:rPr>
          <w:rFonts w:cstheme="minorHAnsi"/>
          <w:sz w:val="24"/>
          <w:szCs w:val="24"/>
        </w:rPr>
      </w:pPr>
      <w:r>
        <w:rPr>
          <w:rFonts w:cstheme="minorHAnsi"/>
          <w:sz w:val="24"/>
          <w:szCs w:val="24"/>
        </w:rPr>
        <w:t>7</w:t>
      </w:r>
      <w:r w:rsidRPr="005E0588">
        <w:rPr>
          <w:rFonts w:cstheme="minorHAnsi"/>
          <w:sz w:val="24"/>
          <w:szCs w:val="24"/>
        </w:rPr>
        <w:t xml:space="preserve">) przygotowanie klauzul informacyjnych o przetwarzaniu danych osobowych, klauzul poufności, upoważnień do przetwarzania danych osobowych, </w:t>
      </w:r>
    </w:p>
    <w:p w14:paraId="11D539E4" w14:textId="09E7F377" w:rsidR="009B2D28" w:rsidRDefault="00A52F64" w:rsidP="009B2D28">
      <w:pPr>
        <w:shd w:val="clear" w:color="auto" w:fill="FFFFFF"/>
        <w:spacing w:after="0" w:line="360" w:lineRule="auto"/>
        <w:rPr>
          <w:rFonts w:cstheme="minorHAnsi"/>
          <w:sz w:val="24"/>
          <w:szCs w:val="24"/>
        </w:rPr>
      </w:pPr>
      <w:r>
        <w:rPr>
          <w:rFonts w:cstheme="minorHAnsi"/>
          <w:sz w:val="24"/>
          <w:szCs w:val="24"/>
        </w:rPr>
        <w:t>8</w:t>
      </w:r>
      <w:r w:rsidR="009B2D28" w:rsidRPr="005E0588">
        <w:rPr>
          <w:rFonts w:cstheme="minorHAnsi"/>
          <w:sz w:val="24"/>
          <w:szCs w:val="24"/>
        </w:rPr>
        <w:t xml:space="preserve">) udzielenie instruktażu asystentom z zakresu ochrony danych osobowych, w tym organizacja szkolenia, </w:t>
      </w:r>
    </w:p>
    <w:p w14:paraId="3C1AA74F" w14:textId="50899DB3" w:rsidR="009B2D28" w:rsidRDefault="00A52F64" w:rsidP="009B2D28">
      <w:pPr>
        <w:shd w:val="clear" w:color="auto" w:fill="FFFFFF"/>
        <w:spacing w:after="0" w:line="360" w:lineRule="auto"/>
        <w:rPr>
          <w:rFonts w:cstheme="minorHAnsi"/>
          <w:sz w:val="24"/>
          <w:szCs w:val="24"/>
        </w:rPr>
      </w:pPr>
      <w:r>
        <w:rPr>
          <w:rFonts w:cstheme="minorHAnsi"/>
          <w:sz w:val="24"/>
          <w:szCs w:val="24"/>
        </w:rPr>
        <w:t>9</w:t>
      </w:r>
      <w:r w:rsidR="009B2D28" w:rsidRPr="005E0588">
        <w:rPr>
          <w:rFonts w:cstheme="minorHAnsi"/>
          <w:sz w:val="24"/>
          <w:szCs w:val="24"/>
        </w:rPr>
        <w:t xml:space="preserve">) przyjmowanie wniosków oraz uwag w zakresie zapewnienia dostępności osobom ze szczególnymi potrzebami, tj. zarówno uczestnikom, jak i osobom pełniącym funkcję asystenta. </w:t>
      </w:r>
    </w:p>
    <w:p w14:paraId="053EB185" w14:textId="77777777" w:rsidR="009B2D28" w:rsidRDefault="009B2D28" w:rsidP="004E1278">
      <w:pPr>
        <w:shd w:val="clear" w:color="auto" w:fill="FFFFFF"/>
        <w:spacing w:after="0" w:line="360" w:lineRule="auto"/>
        <w:rPr>
          <w:rFonts w:cstheme="minorHAnsi"/>
          <w:sz w:val="24"/>
          <w:szCs w:val="24"/>
        </w:rPr>
      </w:pPr>
    </w:p>
    <w:p w14:paraId="47A4FE0C" w14:textId="26DE9F2B"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w:t>
      </w:r>
      <w:r w:rsidR="00814359">
        <w:rPr>
          <w:rFonts w:cstheme="minorHAnsi"/>
          <w:sz w:val="24"/>
          <w:szCs w:val="24"/>
        </w:rPr>
        <w:t>K</w:t>
      </w:r>
      <w:r w:rsidRPr="005E0588">
        <w:rPr>
          <w:rFonts w:cstheme="minorHAnsi"/>
          <w:sz w:val="24"/>
          <w:szCs w:val="24"/>
        </w:rPr>
        <w:t>sięgowoś</w:t>
      </w:r>
      <w:r w:rsidR="00814359">
        <w:rPr>
          <w:rFonts w:cstheme="minorHAnsi"/>
          <w:sz w:val="24"/>
          <w:szCs w:val="24"/>
        </w:rPr>
        <w:t>ć</w:t>
      </w:r>
      <w:r w:rsidRPr="005E0588">
        <w:rPr>
          <w:rFonts w:cstheme="minorHAnsi"/>
          <w:sz w:val="24"/>
          <w:szCs w:val="24"/>
        </w:rPr>
        <w:t xml:space="preserve"> – zakres realizacji zadań: </w:t>
      </w:r>
    </w:p>
    <w:p w14:paraId="1FB2E874"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rozliczanie zadań Programu pod względem finansowym, </w:t>
      </w:r>
    </w:p>
    <w:p w14:paraId="2D8C78AB"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sporządzanie sprawozdania w zakresie finansowych. </w:t>
      </w:r>
    </w:p>
    <w:p w14:paraId="00FDF963"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Pracownicy socjalni – zakres realizacji działań: </w:t>
      </w:r>
    </w:p>
    <w:p w14:paraId="2A550676"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pierwsze spotkanie uczestnika oraz asystenta odbywa się w miejscu zamieszkania uczestnika w obecności pracownika socjalnego z danego rejonu, </w:t>
      </w:r>
    </w:p>
    <w:p w14:paraId="1AE598E3"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2) spotkania indywidualne z uczestnikami Programu w miejscu ich zamieszkania – raz na cztery miesiące, </w:t>
      </w:r>
    </w:p>
    <w:p w14:paraId="75270E65"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3) współpraca z zespołem koordynującym. </w:t>
      </w:r>
    </w:p>
    <w:p w14:paraId="76603DA6" w14:textId="346AD0E9"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4. </w:t>
      </w:r>
      <w:r w:rsidR="009B2D28">
        <w:rPr>
          <w:rFonts w:cstheme="minorHAnsi"/>
          <w:sz w:val="24"/>
          <w:szCs w:val="24"/>
        </w:rPr>
        <w:t>S</w:t>
      </w:r>
      <w:r w:rsidR="009B2D28" w:rsidRPr="008C69EF">
        <w:rPr>
          <w:rFonts w:eastAsia="Times New Roman" w:cstheme="minorHAnsi"/>
          <w:kern w:val="0"/>
          <w:sz w:val="24"/>
          <w:szCs w:val="24"/>
          <w:lang w:eastAsia="pl-PL"/>
          <w14:ligatures w14:val="none"/>
        </w:rPr>
        <w:t xml:space="preserve">tarszy </w:t>
      </w:r>
      <w:r w:rsidR="009B2D28">
        <w:rPr>
          <w:rFonts w:eastAsia="Times New Roman" w:cstheme="minorHAnsi"/>
          <w:kern w:val="0"/>
          <w:sz w:val="24"/>
          <w:szCs w:val="24"/>
          <w:lang w:eastAsia="pl-PL"/>
          <w14:ligatures w14:val="none"/>
        </w:rPr>
        <w:t>inspekto</w:t>
      </w:r>
      <w:r w:rsidR="009B2D28" w:rsidRPr="008C69EF">
        <w:rPr>
          <w:rFonts w:eastAsia="Times New Roman" w:cstheme="minorHAnsi"/>
          <w:kern w:val="0"/>
          <w:sz w:val="24"/>
          <w:szCs w:val="24"/>
          <w:lang w:eastAsia="pl-PL"/>
          <w14:ligatures w14:val="none"/>
        </w:rPr>
        <w:t>r do spraw kadr i płac</w:t>
      </w:r>
      <w:r w:rsidRPr="005E0588">
        <w:rPr>
          <w:rFonts w:cstheme="minorHAnsi"/>
          <w:sz w:val="24"/>
          <w:szCs w:val="24"/>
        </w:rPr>
        <w:t xml:space="preserve">: </w:t>
      </w:r>
    </w:p>
    <w:p w14:paraId="652A02C3"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1) objęcie ubezpieczeniem OC oraz NNW asystentów Programu. Zadanie realizowane w ramach resortowego Programu Ministra Rodziny, Pracy i Polityki Społecznej ze środków Funduszu Solidarnościowego </w:t>
      </w:r>
    </w:p>
    <w:p w14:paraId="6F4B8C25" w14:textId="67C4413A" w:rsidR="002562EC" w:rsidRDefault="009B2D28" w:rsidP="004E1278">
      <w:pPr>
        <w:shd w:val="clear" w:color="auto" w:fill="FFFFFF"/>
        <w:spacing w:after="0" w:line="360" w:lineRule="auto"/>
        <w:rPr>
          <w:rFonts w:cstheme="minorHAnsi"/>
          <w:sz w:val="24"/>
          <w:szCs w:val="24"/>
        </w:rPr>
      </w:pPr>
      <w:r>
        <w:rPr>
          <w:rFonts w:cstheme="minorHAnsi"/>
          <w:sz w:val="24"/>
          <w:szCs w:val="24"/>
        </w:rPr>
        <w:t>5</w:t>
      </w:r>
      <w:r w:rsidR="002562EC" w:rsidRPr="005E0588">
        <w:rPr>
          <w:rFonts w:cstheme="minorHAnsi"/>
          <w:sz w:val="24"/>
          <w:szCs w:val="24"/>
        </w:rPr>
        <w:t xml:space="preserve">. W pozostałych sprawach nie wymienionych wyżej, a związanych z realizacją Programu działania będą podejmowane wspólnie z Zespołem Koordynującym oraz </w:t>
      </w:r>
      <w:r>
        <w:rPr>
          <w:rFonts w:cstheme="minorHAnsi"/>
          <w:sz w:val="24"/>
          <w:szCs w:val="24"/>
        </w:rPr>
        <w:t>głównym księgowym</w:t>
      </w:r>
    </w:p>
    <w:p w14:paraId="404C4B05"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 xml:space="preserve">VII. Zmiany do regulaminu </w:t>
      </w:r>
    </w:p>
    <w:p w14:paraId="49E6E817" w14:textId="77777777" w:rsidR="002562EC" w:rsidRDefault="002562EC" w:rsidP="004E1278">
      <w:pPr>
        <w:shd w:val="clear" w:color="auto" w:fill="FFFFFF"/>
        <w:spacing w:after="0" w:line="360" w:lineRule="auto"/>
        <w:rPr>
          <w:rFonts w:cstheme="minorHAnsi"/>
          <w:sz w:val="24"/>
          <w:szCs w:val="24"/>
        </w:rPr>
      </w:pPr>
      <w:r w:rsidRPr="005E0588">
        <w:rPr>
          <w:rFonts w:cstheme="minorHAnsi"/>
          <w:sz w:val="24"/>
          <w:szCs w:val="24"/>
        </w:rPr>
        <w:t>Wszelkie zmiany treści niniejszego Regulaminu dla swojej ważności wymagają formy pisemnej.</w:t>
      </w:r>
    </w:p>
    <w:p w14:paraId="5D78DEAB" w14:textId="77777777" w:rsidR="000C3BEE" w:rsidRDefault="000C3BEE" w:rsidP="004E1278">
      <w:pPr>
        <w:shd w:val="clear" w:color="auto" w:fill="FFFFFF"/>
        <w:spacing w:after="0" w:line="360" w:lineRule="auto"/>
        <w:rPr>
          <w:rFonts w:cstheme="minorHAnsi"/>
          <w:sz w:val="24"/>
          <w:szCs w:val="24"/>
        </w:rPr>
      </w:pPr>
    </w:p>
    <w:p w14:paraId="3A629C10" w14:textId="77777777" w:rsidR="002562EC" w:rsidRPr="000C3BEE" w:rsidRDefault="002562EC" w:rsidP="004E1278">
      <w:pPr>
        <w:shd w:val="clear" w:color="auto" w:fill="FFFFFF"/>
        <w:spacing w:after="0" w:line="360" w:lineRule="auto"/>
        <w:jc w:val="both"/>
        <w:rPr>
          <w:rFonts w:cstheme="minorHAnsi"/>
          <w:b/>
          <w:bCs/>
          <w:sz w:val="24"/>
          <w:szCs w:val="24"/>
        </w:rPr>
      </w:pPr>
      <w:r w:rsidRPr="000C3BEE">
        <w:rPr>
          <w:rFonts w:cstheme="minorHAnsi"/>
          <w:b/>
          <w:bCs/>
          <w:sz w:val="24"/>
          <w:szCs w:val="24"/>
        </w:rPr>
        <w:t xml:space="preserve">Spis załączników: </w:t>
      </w:r>
    </w:p>
    <w:p w14:paraId="7409E641" w14:textId="6486DA9B" w:rsidR="002562EC" w:rsidRPr="005E0588" w:rsidRDefault="002562EC" w:rsidP="004E1278">
      <w:pPr>
        <w:shd w:val="clear" w:color="auto" w:fill="FFFFFF"/>
        <w:spacing w:after="0" w:line="360" w:lineRule="auto"/>
        <w:jc w:val="both"/>
        <w:rPr>
          <w:rFonts w:cstheme="minorHAnsi"/>
          <w:sz w:val="24"/>
          <w:szCs w:val="24"/>
        </w:rPr>
      </w:pPr>
      <w:r w:rsidRPr="005E0588">
        <w:rPr>
          <w:rFonts w:cstheme="minorHAnsi"/>
          <w:sz w:val="24"/>
          <w:szCs w:val="24"/>
        </w:rPr>
        <w:t>1) Karta zgłoszenia kandydata do Programu</w:t>
      </w:r>
    </w:p>
    <w:p w14:paraId="3AD340A7" w14:textId="79965C52" w:rsidR="002562EC" w:rsidRDefault="002562EC" w:rsidP="004E1278">
      <w:pPr>
        <w:shd w:val="clear" w:color="auto" w:fill="FFFFFF"/>
        <w:spacing w:after="0" w:line="360" w:lineRule="auto"/>
        <w:jc w:val="both"/>
        <w:rPr>
          <w:rFonts w:cstheme="minorHAnsi"/>
          <w:sz w:val="24"/>
          <w:szCs w:val="24"/>
        </w:rPr>
      </w:pPr>
      <w:r w:rsidRPr="005E0588">
        <w:rPr>
          <w:rFonts w:cstheme="minorHAnsi"/>
          <w:sz w:val="24"/>
          <w:szCs w:val="24"/>
        </w:rPr>
        <w:t xml:space="preserve"> 2) </w:t>
      </w:r>
      <w:r w:rsidR="00CF1A57">
        <w:rPr>
          <w:rFonts w:cstheme="minorHAnsi"/>
          <w:sz w:val="24"/>
          <w:szCs w:val="24"/>
        </w:rPr>
        <w:t>K</w:t>
      </w:r>
      <w:r>
        <w:rPr>
          <w:rFonts w:cstheme="minorHAnsi"/>
          <w:sz w:val="24"/>
          <w:szCs w:val="24"/>
        </w:rPr>
        <w:t>lauzula informacyjna</w:t>
      </w:r>
    </w:p>
    <w:p w14:paraId="49EE2440" w14:textId="5CDBA124" w:rsidR="002562EC" w:rsidRPr="005E0588" w:rsidRDefault="002562EC" w:rsidP="004E1278">
      <w:pPr>
        <w:shd w:val="clear" w:color="auto" w:fill="FFFFFF"/>
        <w:spacing w:after="0" w:line="360" w:lineRule="auto"/>
        <w:jc w:val="both"/>
        <w:rPr>
          <w:rFonts w:cstheme="minorHAnsi"/>
          <w:sz w:val="24"/>
          <w:szCs w:val="24"/>
        </w:rPr>
      </w:pPr>
      <w:r>
        <w:rPr>
          <w:rFonts w:cstheme="minorHAnsi"/>
          <w:sz w:val="24"/>
          <w:szCs w:val="24"/>
        </w:rPr>
        <w:t xml:space="preserve">3) </w:t>
      </w:r>
      <w:r w:rsidRPr="005E0588">
        <w:rPr>
          <w:rFonts w:cstheme="minorHAnsi"/>
          <w:sz w:val="24"/>
          <w:szCs w:val="24"/>
        </w:rPr>
        <w:t>Informacja o zakwalifikowaniu do Programu</w:t>
      </w:r>
      <w:r w:rsidR="00A52F64">
        <w:rPr>
          <w:rFonts w:cstheme="minorHAnsi"/>
          <w:sz w:val="24"/>
          <w:szCs w:val="24"/>
        </w:rPr>
        <w:t>/</w:t>
      </w:r>
      <w:r w:rsidR="00A52F64" w:rsidRPr="00A52F64">
        <w:rPr>
          <w:rFonts w:cstheme="minorHAnsi"/>
          <w:sz w:val="24"/>
          <w:szCs w:val="24"/>
        </w:rPr>
        <w:t xml:space="preserve"> </w:t>
      </w:r>
      <w:r w:rsidR="00A52F64" w:rsidRPr="005E0588">
        <w:rPr>
          <w:rFonts w:cstheme="minorHAnsi"/>
          <w:sz w:val="24"/>
          <w:szCs w:val="24"/>
        </w:rPr>
        <w:t>zakwalifikowaniu do Programu i wpisaniu na listę osób oczekujących</w:t>
      </w:r>
      <w:r w:rsidR="00A52F64">
        <w:rPr>
          <w:rFonts w:cstheme="minorHAnsi"/>
          <w:sz w:val="24"/>
          <w:szCs w:val="24"/>
        </w:rPr>
        <w:t>/</w:t>
      </w:r>
      <w:r w:rsidRPr="005E0588">
        <w:rPr>
          <w:rFonts w:cstheme="minorHAnsi"/>
          <w:sz w:val="24"/>
          <w:szCs w:val="24"/>
        </w:rPr>
        <w:t xml:space="preserve"> niezakwalifikowaniu do Programu. </w:t>
      </w:r>
    </w:p>
    <w:p w14:paraId="7B34AF7D" w14:textId="77777777" w:rsidR="00A52F64" w:rsidRDefault="00A52F64" w:rsidP="004E1278">
      <w:pPr>
        <w:shd w:val="clear" w:color="auto" w:fill="FFFFFF"/>
        <w:spacing w:after="0" w:line="360" w:lineRule="auto"/>
        <w:jc w:val="both"/>
        <w:rPr>
          <w:rFonts w:cstheme="minorHAnsi"/>
          <w:sz w:val="24"/>
          <w:szCs w:val="24"/>
        </w:rPr>
      </w:pPr>
      <w:r>
        <w:rPr>
          <w:rFonts w:cstheme="minorHAnsi"/>
          <w:sz w:val="24"/>
          <w:szCs w:val="24"/>
        </w:rPr>
        <w:t>4</w:t>
      </w:r>
      <w:r w:rsidR="002562EC" w:rsidRPr="005E0588">
        <w:rPr>
          <w:rFonts w:cstheme="minorHAnsi"/>
          <w:sz w:val="24"/>
          <w:szCs w:val="24"/>
        </w:rPr>
        <w:t xml:space="preserve">) Oświadczenie </w:t>
      </w:r>
      <w:r>
        <w:rPr>
          <w:rFonts w:cstheme="minorHAnsi"/>
          <w:sz w:val="24"/>
          <w:szCs w:val="24"/>
        </w:rPr>
        <w:t>uczestnika:</w:t>
      </w:r>
    </w:p>
    <w:p w14:paraId="06C51780" w14:textId="6F2185CF" w:rsidR="00A52F64" w:rsidRDefault="00A52F64" w:rsidP="004E1278">
      <w:pPr>
        <w:shd w:val="clear" w:color="auto" w:fill="FFFFFF"/>
        <w:spacing w:after="0" w:line="360" w:lineRule="auto"/>
        <w:jc w:val="both"/>
        <w:rPr>
          <w:rFonts w:cstheme="minorHAnsi"/>
          <w:sz w:val="24"/>
          <w:szCs w:val="24"/>
        </w:rPr>
      </w:pPr>
      <w:r>
        <w:rPr>
          <w:rFonts w:cstheme="minorHAnsi"/>
          <w:sz w:val="24"/>
          <w:szCs w:val="24"/>
        </w:rPr>
        <w:t xml:space="preserve">a) </w:t>
      </w:r>
      <w:r w:rsidR="000C3BEE">
        <w:rPr>
          <w:rFonts w:cstheme="minorHAnsi"/>
          <w:sz w:val="24"/>
          <w:szCs w:val="24"/>
        </w:rPr>
        <w:t xml:space="preserve"> </w:t>
      </w:r>
      <w:r w:rsidR="002562EC" w:rsidRPr="005E0588">
        <w:rPr>
          <w:rFonts w:cstheme="minorHAnsi"/>
          <w:sz w:val="24"/>
          <w:szCs w:val="24"/>
        </w:rPr>
        <w:t>o</w:t>
      </w:r>
      <w:r>
        <w:rPr>
          <w:rFonts w:cstheme="minorHAnsi"/>
          <w:sz w:val="24"/>
          <w:szCs w:val="24"/>
        </w:rPr>
        <w:t xml:space="preserve"> zapoznaniu się z regulaminem </w:t>
      </w:r>
    </w:p>
    <w:p w14:paraId="4FF191D4" w14:textId="18E6C8F9" w:rsidR="002562EC" w:rsidRDefault="00A52F64" w:rsidP="004E1278">
      <w:pPr>
        <w:shd w:val="clear" w:color="auto" w:fill="FFFFFF"/>
        <w:spacing w:after="0" w:line="360" w:lineRule="auto"/>
        <w:jc w:val="both"/>
        <w:rPr>
          <w:rFonts w:cstheme="minorHAnsi"/>
          <w:sz w:val="24"/>
          <w:szCs w:val="24"/>
        </w:rPr>
      </w:pPr>
      <w:r>
        <w:rPr>
          <w:rFonts w:cstheme="minorHAnsi"/>
          <w:sz w:val="24"/>
          <w:szCs w:val="24"/>
        </w:rPr>
        <w:lastRenderedPageBreak/>
        <w:t xml:space="preserve">b) o </w:t>
      </w:r>
      <w:r w:rsidR="002562EC" w:rsidRPr="005E0588">
        <w:rPr>
          <w:rFonts w:cstheme="minorHAnsi"/>
          <w:sz w:val="24"/>
          <w:szCs w:val="24"/>
        </w:rPr>
        <w:t xml:space="preserve"> korzystaniu z usług opiekuńczych lub specjalistycznych usług opiekuńczych oraz z innych programów finansowanych z innych źródeł</w:t>
      </w:r>
    </w:p>
    <w:p w14:paraId="53CE3F2A" w14:textId="5CE102A3" w:rsidR="00A52F64" w:rsidRPr="005E0588" w:rsidRDefault="00A52F64" w:rsidP="00A52F64">
      <w:pPr>
        <w:shd w:val="clear" w:color="auto" w:fill="FFFFFF"/>
        <w:spacing w:after="0" w:line="360" w:lineRule="auto"/>
        <w:jc w:val="both"/>
        <w:rPr>
          <w:rFonts w:cstheme="minorHAnsi"/>
          <w:sz w:val="24"/>
          <w:szCs w:val="24"/>
        </w:rPr>
      </w:pPr>
      <w:r>
        <w:rPr>
          <w:rFonts w:cstheme="minorHAnsi"/>
          <w:sz w:val="24"/>
          <w:szCs w:val="24"/>
        </w:rPr>
        <w:t>5)</w:t>
      </w:r>
      <w:r w:rsidRPr="00A52F64">
        <w:rPr>
          <w:rFonts w:cstheme="minorHAnsi"/>
          <w:sz w:val="24"/>
          <w:szCs w:val="24"/>
        </w:rPr>
        <w:t xml:space="preserve"> </w:t>
      </w:r>
      <w:r w:rsidRPr="005E0588">
        <w:rPr>
          <w:rFonts w:cstheme="minorHAnsi"/>
          <w:sz w:val="24"/>
          <w:szCs w:val="24"/>
        </w:rPr>
        <w:t xml:space="preserve">Zgłoszenie oferty: asystent osobisty osoby z niepełnosprawnością. </w:t>
      </w:r>
    </w:p>
    <w:p w14:paraId="4D0B7D19" w14:textId="253D7394" w:rsidR="00A52F64" w:rsidRPr="005E0588" w:rsidRDefault="00A52F64" w:rsidP="00A52F64">
      <w:pPr>
        <w:shd w:val="clear" w:color="auto" w:fill="FFFFFF"/>
        <w:spacing w:after="0" w:line="360" w:lineRule="auto"/>
        <w:jc w:val="both"/>
        <w:rPr>
          <w:rFonts w:cstheme="minorHAnsi"/>
          <w:sz w:val="24"/>
          <w:szCs w:val="24"/>
        </w:rPr>
      </w:pPr>
      <w:r>
        <w:rPr>
          <w:rFonts w:cstheme="minorHAnsi"/>
          <w:sz w:val="24"/>
          <w:szCs w:val="24"/>
        </w:rPr>
        <w:t>6)</w:t>
      </w:r>
      <w:r w:rsidRPr="00A52F64">
        <w:rPr>
          <w:rFonts w:cstheme="minorHAnsi"/>
          <w:sz w:val="24"/>
          <w:szCs w:val="24"/>
        </w:rPr>
        <w:t xml:space="preserve"> </w:t>
      </w:r>
      <w:r w:rsidRPr="005E0588">
        <w:rPr>
          <w:rFonts w:cstheme="minorHAnsi"/>
          <w:sz w:val="24"/>
          <w:szCs w:val="24"/>
        </w:rPr>
        <w:t xml:space="preserve">Karta realizacji usług asystenta. </w:t>
      </w:r>
    </w:p>
    <w:p w14:paraId="01743F0C" w14:textId="43E3880B" w:rsidR="002562EC" w:rsidRDefault="002562EC" w:rsidP="004E1278">
      <w:pPr>
        <w:shd w:val="clear" w:color="auto" w:fill="FFFFFF"/>
        <w:spacing w:after="0" w:line="360" w:lineRule="auto"/>
        <w:jc w:val="both"/>
        <w:rPr>
          <w:rFonts w:cstheme="minorHAnsi"/>
          <w:sz w:val="24"/>
          <w:szCs w:val="24"/>
        </w:rPr>
      </w:pPr>
      <w:r>
        <w:rPr>
          <w:rFonts w:cstheme="minorHAnsi"/>
          <w:sz w:val="24"/>
          <w:szCs w:val="24"/>
        </w:rPr>
        <w:t>7</w:t>
      </w:r>
      <w:r w:rsidRPr="005E0588">
        <w:rPr>
          <w:rFonts w:cstheme="minorHAnsi"/>
          <w:sz w:val="24"/>
          <w:szCs w:val="24"/>
        </w:rPr>
        <w:t xml:space="preserve">) Regulamin świadczenia korzystania z usług asystenta osobistego osoby niepełnosprawnej. </w:t>
      </w:r>
    </w:p>
    <w:p w14:paraId="00640317" w14:textId="3825BEF7" w:rsidR="00A52F64" w:rsidRPr="005E0588" w:rsidRDefault="00A52F64" w:rsidP="00A52F64">
      <w:pPr>
        <w:shd w:val="clear" w:color="auto" w:fill="FFFFFF"/>
        <w:spacing w:after="0" w:line="360" w:lineRule="auto"/>
        <w:jc w:val="both"/>
        <w:rPr>
          <w:rFonts w:cstheme="minorHAnsi"/>
          <w:sz w:val="24"/>
          <w:szCs w:val="24"/>
        </w:rPr>
      </w:pPr>
      <w:r>
        <w:rPr>
          <w:rFonts w:cstheme="minorHAnsi"/>
          <w:sz w:val="24"/>
          <w:szCs w:val="24"/>
        </w:rPr>
        <w:t>8)</w:t>
      </w:r>
      <w:r w:rsidRPr="00A52F64">
        <w:rPr>
          <w:rFonts w:cstheme="minorHAnsi"/>
          <w:sz w:val="24"/>
          <w:szCs w:val="24"/>
        </w:rPr>
        <w:t xml:space="preserve"> </w:t>
      </w:r>
      <w:r w:rsidRPr="005E0588">
        <w:rPr>
          <w:rFonts w:cstheme="minorHAnsi"/>
          <w:sz w:val="24"/>
          <w:szCs w:val="24"/>
        </w:rPr>
        <w:t>Karta zakresu czynności w ramach usług asystencji osobistej.</w:t>
      </w:r>
    </w:p>
    <w:p w14:paraId="54874EE0" w14:textId="17D742AE" w:rsidR="00A52F64" w:rsidRPr="005E0588" w:rsidRDefault="00A52F64" w:rsidP="004E1278">
      <w:pPr>
        <w:shd w:val="clear" w:color="auto" w:fill="FFFFFF"/>
        <w:spacing w:after="0" w:line="360" w:lineRule="auto"/>
        <w:jc w:val="both"/>
        <w:rPr>
          <w:rFonts w:cstheme="minorHAnsi"/>
          <w:sz w:val="24"/>
          <w:szCs w:val="24"/>
        </w:rPr>
      </w:pPr>
    </w:p>
    <w:p w14:paraId="5B62BE8F" w14:textId="77777777" w:rsidR="002562EC" w:rsidRDefault="002562EC" w:rsidP="004E1278">
      <w:pPr>
        <w:shd w:val="clear" w:color="auto" w:fill="FFFFFF"/>
        <w:spacing w:after="0" w:line="360" w:lineRule="auto"/>
        <w:jc w:val="both"/>
        <w:rPr>
          <w:rFonts w:cstheme="minorHAnsi"/>
          <w:sz w:val="24"/>
          <w:szCs w:val="24"/>
        </w:rPr>
      </w:pPr>
    </w:p>
    <w:p w14:paraId="763568AF" w14:textId="77777777" w:rsidR="002562EC" w:rsidRDefault="002562EC" w:rsidP="004E1278">
      <w:pPr>
        <w:shd w:val="clear" w:color="auto" w:fill="FFFFFF"/>
        <w:spacing w:after="0" w:line="360" w:lineRule="auto"/>
        <w:jc w:val="both"/>
        <w:rPr>
          <w:rFonts w:cstheme="minorHAnsi"/>
          <w:sz w:val="24"/>
          <w:szCs w:val="24"/>
        </w:rPr>
      </w:pPr>
    </w:p>
    <w:p w14:paraId="48B11FEA" w14:textId="77777777" w:rsidR="002562EC" w:rsidRDefault="002562EC" w:rsidP="004E1278">
      <w:pPr>
        <w:shd w:val="clear" w:color="auto" w:fill="FFFFFF"/>
        <w:spacing w:after="0" w:line="360" w:lineRule="auto"/>
        <w:jc w:val="both"/>
        <w:rPr>
          <w:rFonts w:cstheme="minorHAnsi"/>
          <w:sz w:val="24"/>
          <w:szCs w:val="24"/>
        </w:rPr>
      </w:pPr>
    </w:p>
    <w:p w14:paraId="57DD87DF" w14:textId="77777777" w:rsidR="002562EC" w:rsidRDefault="002562EC" w:rsidP="004E1278">
      <w:pPr>
        <w:shd w:val="clear" w:color="auto" w:fill="FFFFFF"/>
        <w:spacing w:after="0" w:line="360" w:lineRule="auto"/>
        <w:jc w:val="both"/>
        <w:rPr>
          <w:rFonts w:cstheme="minorHAnsi"/>
          <w:sz w:val="24"/>
          <w:szCs w:val="24"/>
        </w:rPr>
      </w:pPr>
    </w:p>
    <w:p w14:paraId="1A947C8B" w14:textId="77777777" w:rsidR="002562EC" w:rsidRDefault="002562EC" w:rsidP="004E1278">
      <w:pPr>
        <w:shd w:val="clear" w:color="auto" w:fill="FFFFFF"/>
        <w:spacing w:after="0" w:line="360" w:lineRule="auto"/>
        <w:jc w:val="both"/>
        <w:rPr>
          <w:rFonts w:cstheme="minorHAnsi"/>
          <w:sz w:val="24"/>
          <w:szCs w:val="24"/>
        </w:rPr>
      </w:pPr>
    </w:p>
    <w:p w14:paraId="758266FC" w14:textId="77777777" w:rsidR="002562EC" w:rsidRDefault="002562EC" w:rsidP="004E1278">
      <w:pPr>
        <w:shd w:val="clear" w:color="auto" w:fill="FFFFFF"/>
        <w:spacing w:after="0" w:line="360" w:lineRule="auto"/>
        <w:jc w:val="both"/>
        <w:rPr>
          <w:rFonts w:cstheme="minorHAnsi"/>
          <w:sz w:val="24"/>
          <w:szCs w:val="24"/>
        </w:rPr>
      </w:pPr>
    </w:p>
    <w:p w14:paraId="261A5D12" w14:textId="77777777" w:rsidR="002562EC" w:rsidRDefault="002562EC" w:rsidP="004E1278">
      <w:pPr>
        <w:shd w:val="clear" w:color="auto" w:fill="FFFFFF"/>
        <w:spacing w:after="0" w:line="360" w:lineRule="auto"/>
        <w:jc w:val="both"/>
        <w:rPr>
          <w:rFonts w:cstheme="minorHAnsi"/>
          <w:sz w:val="24"/>
          <w:szCs w:val="24"/>
        </w:rPr>
      </w:pPr>
    </w:p>
    <w:p w14:paraId="007B37B8" w14:textId="77777777" w:rsidR="002562EC" w:rsidRDefault="002562EC" w:rsidP="004E1278">
      <w:pPr>
        <w:shd w:val="clear" w:color="auto" w:fill="FFFFFF"/>
        <w:spacing w:after="0" w:line="360" w:lineRule="auto"/>
        <w:jc w:val="both"/>
        <w:rPr>
          <w:rFonts w:cstheme="minorHAnsi"/>
          <w:sz w:val="24"/>
          <w:szCs w:val="24"/>
        </w:rPr>
      </w:pPr>
    </w:p>
    <w:p w14:paraId="54F352E6" w14:textId="77777777" w:rsidR="002562EC" w:rsidRDefault="002562EC" w:rsidP="004E1278">
      <w:pPr>
        <w:shd w:val="clear" w:color="auto" w:fill="FFFFFF"/>
        <w:spacing w:after="0" w:line="360" w:lineRule="auto"/>
        <w:jc w:val="both"/>
        <w:rPr>
          <w:rFonts w:cstheme="minorHAnsi"/>
          <w:sz w:val="24"/>
          <w:szCs w:val="24"/>
        </w:rPr>
      </w:pPr>
    </w:p>
    <w:p w14:paraId="09C04709" w14:textId="77777777" w:rsidR="002562EC" w:rsidRDefault="002562EC" w:rsidP="002562EC">
      <w:pPr>
        <w:shd w:val="clear" w:color="auto" w:fill="FFFFFF"/>
        <w:spacing w:after="0" w:line="360" w:lineRule="auto"/>
        <w:jc w:val="both"/>
        <w:rPr>
          <w:rFonts w:cstheme="minorHAnsi"/>
          <w:sz w:val="24"/>
          <w:szCs w:val="24"/>
        </w:rPr>
      </w:pPr>
    </w:p>
    <w:p w14:paraId="79FE01A0" w14:textId="77777777" w:rsidR="002562EC" w:rsidRDefault="002562EC" w:rsidP="002562EC">
      <w:pPr>
        <w:shd w:val="clear" w:color="auto" w:fill="FFFFFF"/>
        <w:spacing w:after="0" w:line="360" w:lineRule="auto"/>
        <w:jc w:val="both"/>
        <w:rPr>
          <w:rFonts w:cstheme="minorHAnsi"/>
          <w:sz w:val="24"/>
          <w:szCs w:val="24"/>
        </w:rPr>
      </w:pPr>
    </w:p>
    <w:p w14:paraId="08AD5E83" w14:textId="77777777" w:rsidR="002562EC" w:rsidRDefault="002562EC" w:rsidP="002562EC">
      <w:pPr>
        <w:shd w:val="clear" w:color="auto" w:fill="FFFFFF"/>
        <w:spacing w:after="0" w:line="360" w:lineRule="auto"/>
        <w:jc w:val="both"/>
        <w:rPr>
          <w:rFonts w:cstheme="minorHAnsi"/>
          <w:sz w:val="24"/>
          <w:szCs w:val="24"/>
        </w:rPr>
      </w:pPr>
    </w:p>
    <w:p w14:paraId="55628554" w14:textId="4542049B" w:rsidR="007D2A6E" w:rsidRDefault="007D2A6E" w:rsidP="002562EC">
      <w:pPr>
        <w:shd w:val="clear" w:color="auto" w:fill="FFFFFF"/>
        <w:spacing w:after="0" w:line="240" w:lineRule="auto"/>
        <w:jc w:val="both"/>
      </w:pPr>
    </w:p>
    <w:sectPr w:rsidR="007D2A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48C0" w14:textId="77777777" w:rsidR="00963F05" w:rsidRDefault="00963F05" w:rsidP="002562EC">
      <w:pPr>
        <w:spacing w:after="0" w:line="240" w:lineRule="auto"/>
      </w:pPr>
      <w:r>
        <w:separator/>
      </w:r>
    </w:p>
  </w:endnote>
  <w:endnote w:type="continuationSeparator" w:id="0">
    <w:p w14:paraId="3C3D271D" w14:textId="77777777" w:rsidR="00963F05" w:rsidRDefault="00963F05" w:rsidP="0025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F8B7" w14:textId="77777777" w:rsidR="004E1278" w:rsidRDefault="004E1278" w:rsidP="004E1278">
    <w:pPr>
      <w:shd w:val="clear" w:color="auto" w:fill="FFFFFF"/>
      <w:spacing w:after="0" w:line="240" w:lineRule="auto"/>
      <w:jc w:val="both"/>
      <w:rPr>
        <w:rFonts w:cstheme="minorHAnsi"/>
        <w:sz w:val="24"/>
        <w:szCs w:val="24"/>
      </w:rPr>
    </w:pPr>
    <w:r>
      <w:rPr>
        <w:rFonts w:cstheme="minorHAnsi"/>
        <w:sz w:val="24"/>
        <w:szCs w:val="24"/>
      </w:rPr>
      <w:t>___________________________________________________________________________</w:t>
    </w:r>
  </w:p>
  <w:p w14:paraId="5DDA3C13" w14:textId="64A68460" w:rsidR="004E1278" w:rsidRDefault="004E1278" w:rsidP="004E1278">
    <w:pPr>
      <w:shd w:val="clear" w:color="auto" w:fill="FFFFFF"/>
      <w:spacing w:after="0" w:line="240" w:lineRule="auto"/>
      <w:jc w:val="both"/>
    </w:pPr>
    <w:r w:rsidRPr="005E0588">
      <w:rPr>
        <w:rFonts w:cstheme="minorHAnsi"/>
        <w:sz w:val="24"/>
        <w:szCs w:val="24"/>
      </w:rPr>
      <w:t>Zadanie realizowane w ramach resortowego Programu Ministra Rodziny, Pracy i Polityki Społecznej ze środków Funduszu Solidarnościowego</w:t>
    </w:r>
  </w:p>
  <w:p w14:paraId="409AE51E" w14:textId="7D76E883" w:rsidR="002562EC" w:rsidRDefault="002B7A85">
    <w:pPr>
      <w:pStyle w:val="Stopka"/>
    </w:pPr>
    <w:r>
      <w:rPr>
        <w:noProof/>
        <w:lang w:eastAsia="pl-PL"/>
      </w:rPr>
      <w:drawing>
        <wp:anchor distT="0" distB="0" distL="114300" distR="114300" simplePos="0" relativeHeight="251659264" behindDoc="1" locked="0" layoutInCell="1" allowOverlap="1" wp14:anchorId="2ED9BBA7" wp14:editId="55D94BDA">
          <wp:simplePos x="0" y="0"/>
          <wp:positionH relativeFrom="column">
            <wp:posOffset>4485005</wp:posOffset>
          </wp:positionH>
          <wp:positionV relativeFrom="paragraph">
            <wp:posOffset>45720</wp:posOffset>
          </wp:positionV>
          <wp:extent cx="660400" cy="734695"/>
          <wp:effectExtent l="0" t="0" r="6350" b="8255"/>
          <wp:wrapTight wrapText="bothSides">
            <wp:wrapPolygon edited="0">
              <wp:start x="0" y="0"/>
              <wp:lineTo x="0" y="16242"/>
              <wp:lineTo x="623" y="17922"/>
              <wp:lineTo x="4985" y="21283"/>
              <wp:lineTo x="5608" y="21283"/>
              <wp:lineTo x="16200" y="21283"/>
              <wp:lineTo x="16823" y="21283"/>
              <wp:lineTo x="21185" y="18482"/>
              <wp:lineTo x="21185" y="0"/>
              <wp:lineTo x="0" y="0"/>
            </wp:wrapPolygon>
          </wp:wrapTight>
          <wp:docPr id="1047792478" name="Obraz 1047792478" descr="Pniew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iewy_CO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7346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B1B4015" wp14:editId="486325C5">
          <wp:extent cx="1045792" cy="819150"/>
          <wp:effectExtent l="0" t="0" r="2540" b="0"/>
          <wp:docPr id="965148949" name="Obraz 4" descr="Brak zdję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k zdjęc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219" cy="842200"/>
                  </a:xfrm>
                  <a:prstGeom prst="rect">
                    <a:avLst/>
                  </a:prstGeom>
                  <a:noFill/>
                  <a:ln>
                    <a:noFill/>
                  </a:ln>
                </pic:spPr>
              </pic:pic>
            </a:graphicData>
          </a:graphic>
        </wp:inline>
      </w:drawing>
    </w:r>
    <w:r>
      <w:rPr>
        <w:noProof/>
      </w:rPr>
      <w:t xml:space="preserve">                </w:t>
    </w:r>
    <w:r>
      <w:rPr>
        <w:noProof/>
      </w:rPr>
      <w:drawing>
        <wp:inline distT="0" distB="0" distL="0" distR="0" wp14:anchorId="1EC03258" wp14:editId="164B1AA1">
          <wp:extent cx="2216796" cy="647065"/>
          <wp:effectExtent l="0" t="0" r="0" b="0"/>
          <wp:docPr id="1" name="Obraz 1" descr="Ministerstwo Rodzin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Rodziny i Polityki Społeczn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6580" cy="6645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8BA8" w14:textId="77777777" w:rsidR="00963F05" w:rsidRDefault="00963F05" w:rsidP="002562EC">
      <w:pPr>
        <w:spacing w:after="0" w:line="240" w:lineRule="auto"/>
      </w:pPr>
      <w:r>
        <w:separator/>
      </w:r>
    </w:p>
  </w:footnote>
  <w:footnote w:type="continuationSeparator" w:id="0">
    <w:p w14:paraId="08C387AB" w14:textId="77777777" w:rsidR="00963F05" w:rsidRDefault="00963F05" w:rsidP="0025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DB1"/>
    <w:multiLevelType w:val="hybridMultilevel"/>
    <w:tmpl w:val="D9F637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441AF6"/>
    <w:multiLevelType w:val="hybridMultilevel"/>
    <w:tmpl w:val="8E4EAA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E0115B"/>
    <w:multiLevelType w:val="hybridMultilevel"/>
    <w:tmpl w:val="2ECCD89E"/>
    <w:lvl w:ilvl="0" w:tplc="9DA8E1A4">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51C06"/>
    <w:multiLevelType w:val="hybridMultilevel"/>
    <w:tmpl w:val="B114FC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9C2CCF"/>
    <w:multiLevelType w:val="hybridMultilevel"/>
    <w:tmpl w:val="84C4E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3D265E4"/>
    <w:multiLevelType w:val="hybridMultilevel"/>
    <w:tmpl w:val="FE22EB3C"/>
    <w:lvl w:ilvl="0" w:tplc="EF30952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8B603A"/>
    <w:multiLevelType w:val="hybridMultilevel"/>
    <w:tmpl w:val="605AE4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09556">
    <w:abstractNumId w:val="5"/>
  </w:num>
  <w:num w:numId="2" w16cid:durableId="1160005779">
    <w:abstractNumId w:val="0"/>
  </w:num>
  <w:num w:numId="3" w16cid:durableId="1357855215">
    <w:abstractNumId w:val="1"/>
  </w:num>
  <w:num w:numId="4" w16cid:durableId="1399598476">
    <w:abstractNumId w:val="3"/>
  </w:num>
  <w:num w:numId="5" w16cid:durableId="1431510883">
    <w:abstractNumId w:val="2"/>
  </w:num>
  <w:num w:numId="6" w16cid:durableId="126171854">
    <w:abstractNumId w:val="6"/>
  </w:num>
  <w:num w:numId="7" w16cid:durableId="1782530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EC"/>
    <w:rsid w:val="00053440"/>
    <w:rsid w:val="00067828"/>
    <w:rsid w:val="000976BB"/>
    <w:rsid w:val="000B304E"/>
    <w:rsid w:val="000C3BEE"/>
    <w:rsid w:val="00155228"/>
    <w:rsid w:val="001E103A"/>
    <w:rsid w:val="00217572"/>
    <w:rsid w:val="00254F45"/>
    <w:rsid w:val="002562EC"/>
    <w:rsid w:val="0027312E"/>
    <w:rsid w:val="002A51B1"/>
    <w:rsid w:val="002B7A85"/>
    <w:rsid w:val="003B5EBB"/>
    <w:rsid w:val="003D6FF9"/>
    <w:rsid w:val="004203C6"/>
    <w:rsid w:val="0048076B"/>
    <w:rsid w:val="004E1278"/>
    <w:rsid w:val="00556CB3"/>
    <w:rsid w:val="00583CE4"/>
    <w:rsid w:val="005C1AEC"/>
    <w:rsid w:val="005E0DE6"/>
    <w:rsid w:val="00623316"/>
    <w:rsid w:val="006330D2"/>
    <w:rsid w:val="00691F6D"/>
    <w:rsid w:val="007078D1"/>
    <w:rsid w:val="00743154"/>
    <w:rsid w:val="007D009E"/>
    <w:rsid w:val="007D2A6E"/>
    <w:rsid w:val="00812E7D"/>
    <w:rsid w:val="00814359"/>
    <w:rsid w:val="00814FFD"/>
    <w:rsid w:val="00856E30"/>
    <w:rsid w:val="00875EAD"/>
    <w:rsid w:val="008837DB"/>
    <w:rsid w:val="008C0239"/>
    <w:rsid w:val="00963F05"/>
    <w:rsid w:val="009803EA"/>
    <w:rsid w:val="009B2D28"/>
    <w:rsid w:val="00A52F64"/>
    <w:rsid w:val="00AA2113"/>
    <w:rsid w:val="00AB21FA"/>
    <w:rsid w:val="00C6713A"/>
    <w:rsid w:val="00CF1A57"/>
    <w:rsid w:val="00DD29C8"/>
    <w:rsid w:val="00E54063"/>
    <w:rsid w:val="00EC4D2F"/>
    <w:rsid w:val="00F40A70"/>
    <w:rsid w:val="00F57A12"/>
    <w:rsid w:val="00F57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7F8E"/>
  <w15:chartTrackingRefBased/>
  <w15:docId w15:val="{B7B343B8-D9DF-4CFC-AD3E-41E65144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2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562EC"/>
    <w:rPr>
      <w:b/>
      <w:bCs/>
    </w:rPr>
  </w:style>
  <w:style w:type="paragraph" w:styleId="Nagwek">
    <w:name w:val="header"/>
    <w:basedOn w:val="Normalny"/>
    <w:link w:val="NagwekZnak"/>
    <w:uiPriority w:val="99"/>
    <w:unhideWhenUsed/>
    <w:rsid w:val="002562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62EC"/>
  </w:style>
  <w:style w:type="paragraph" w:styleId="Stopka">
    <w:name w:val="footer"/>
    <w:basedOn w:val="Normalny"/>
    <w:link w:val="StopkaZnak"/>
    <w:uiPriority w:val="99"/>
    <w:unhideWhenUsed/>
    <w:rsid w:val="002562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62EC"/>
  </w:style>
  <w:style w:type="paragraph" w:styleId="Akapitzlist">
    <w:name w:val="List Paragraph"/>
    <w:basedOn w:val="Normalny"/>
    <w:uiPriority w:val="34"/>
    <w:qFormat/>
    <w:rsid w:val="008C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3329</Words>
  <Characters>19976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 18</dc:creator>
  <cp:keywords/>
  <dc:description/>
  <cp:lastModifiedBy>PoK 18</cp:lastModifiedBy>
  <cp:revision>6</cp:revision>
  <cp:lastPrinted>2024-04-12T13:34:00Z</cp:lastPrinted>
  <dcterms:created xsi:type="dcterms:W3CDTF">2026-01-29T13:41:00Z</dcterms:created>
  <dcterms:modified xsi:type="dcterms:W3CDTF">2026-01-30T14:07:00Z</dcterms:modified>
</cp:coreProperties>
</file>