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1858" w14:textId="787D2569" w:rsidR="0013074A" w:rsidRDefault="0013074A"/>
    <w:p w14:paraId="3A22C5FB" w14:textId="77777777" w:rsidR="004D0D5E" w:rsidRDefault="004D0D5E"/>
    <w:p w14:paraId="031DA0E6" w14:textId="77777777" w:rsidR="004D0D5E" w:rsidRPr="00683A85" w:rsidRDefault="004D0D5E" w:rsidP="004D0D5E">
      <w:pPr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683A85">
        <w:rPr>
          <w:rFonts w:cstheme="minorHAnsi"/>
          <w:color w:val="000000"/>
          <w:sz w:val="20"/>
          <w:szCs w:val="20"/>
        </w:rPr>
        <w:t>Załącznik nr 1</w:t>
      </w:r>
    </w:p>
    <w:p w14:paraId="22B2377A" w14:textId="77777777" w:rsidR="004D0D5E" w:rsidRPr="002B0E76" w:rsidRDefault="004D0D5E" w:rsidP="004D0D5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6811C9">
        <w:rPr>
          <w:rFonts w:cstheme="minorHAnsi"/>
          <w:bCs/>
          <w:sz w:val="20"/>
          <w:szCs w:val="20"/>
        </w:rPr>
        <w:t>DUS.263.1-4.2026.MW</w:t>
      </w:r>
      <w:r w:rsidRPr="006811C9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683A85">
        <w:rPr>
          <w:rFonts w:cstheme="minorHAnsi"/>
          <w:color w:val="000000"/>
          <w:sz w:val="20"/>
          <w:szCs w:val="20"/>
        </w:rPr>
        <w:t>do zapytania ofertowego</w:t>
      </w:r>
    </w:p>
    <w:p w14:paraId="2A070556" w14:textId="77777777" w:rsidR="004D0D5E" w:rsidRPr="002E7DD6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6A647FB1" w14:textId="77777777" w:rsidR="004D0D5E" w:rsidRPr="006811C9" w:rsidRDefault="004D0D5E" w:rsidP="004D0D5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2C83A622" w14:textId="77777777" w:rsidR="004D0D5E" w:rsidRPr="002E7DD6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189315B" w14:textId="77777777" w:rsidR="004D0D5E" w:rsidRPr="0028033A" w:rsidRDefault="004D0D5E" w:rsidP="004D0D5E">
      <w:pPr>
        <w:spacing w:after="20" w:line="240" w:lineRule="auto"/>
        <w:jc w:val="center"/>
        <w:rPr>
          <w:rFonts w:cstheme="minorHAnsi"/>
          <w:b/>
          <w:sz w:val="26"/>
          <w:szCs w:val="26"/>
        </w:rPr>
      </w:pPr>
      <w:r w:rsidRPr="0028033A">
        <w:rPr>
          <w:rFonts w:cstheme="minorHAnsi"/>
          <w:b/>
          <w:sz w:val="26"/>
          <w:szCs w:val="26"/>
        </w:rPr>
        <w:t>Formularz ofertowy</w:t>
      </w:r>
    </w:p>
    <w:p w14:paraId="17374315" w14:textId="77777777" w:rsidR="004D0D5E" w:rsidRDefault="004D0D5E" w:rsidP="004D0D5E">
      <w:pPr>
        <w:spacing w:before="78"/>
        <w:ind w:left="256"/>
        <w:rPr>
          <w:rFonts w:cstheme="minorHAnsi"/>
          <w:b/>
          <w:sz w:val="26"/>
          <w:szCs w:val="26"/>
        </w:rPr>
      </w:pPr>
      <w:r w:rsidRPr="0028033A">
        <w:rPr>
          <w:rFonts w:cstheme="minorHAnsi"/>
          <w:b/>
          <w:sz w:val="26"/>
          <w:szCs w:val="26"/>
        </w:rPr>
        <w:t xml:space="preserve">Zapytanie </w:t>
      </w:r>
      <w:r w:rsidRPr="002B0E76">
        <w:rPr>
          <w:rFonts w:cstheme="minorHAnsi"/>
          <w:b/>
          <w:sz w:val="26"/>
          <w:szCs w:val="26"/>
        </w:rPr>
        <w:t>dotyczące wyboru wykonawcy</w:t>
      </w:r>
      <w:r>
        <w:rPr>
          <w:rFonts w:cstheme="minorHAnsi"/>
          <w:b/>
          <w:sz w:val="26"/>
          <w:szCs w:val="26"/>
        </w:rPr>
        <w:t xml:space="preserve"> w ramach projektu grantowego „Premia społeczna” w ramach realizacji Programu Fundusze Europejskie dla Rozwoju Społecznego 2021-2027 Działanie 04.13 wysokiej jakości system włączenia społecznego </w:t>
      </w:r>
      <w:r w:rsidRPr="002B0E76">
        <w:rPr>
          <w:rFonts w:cstheme="minorHAnsi"/>
          <w:b/>
          <w:sz w:val="26"/>
          <w:szCs w:val="26"/>
        </w:rPr>
        <w:t xml:space="preserve"> </w:t>
      </w:r>
    </w:p>
    <w:p w14:paraId="3E1539FF" w14:textId="77777777" w:rsidR="004D0D5E" w:rsidRPr="00A833AE" w:rsidRDefault="004D0D5E" w:rsidP="004D0D5E">
      <w:pPr>
        <w:spacing w:before="78"/>
        <w:ind w:left="25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na zadanie </w:t>
      </w:r>
      <w:proofErr w:type="spellStart"/>
      <w:r>
        <w:rPr>
          <w:rFonts w:cstheme="minorHAnsi"/>
          <w:b/>
          <w:sz w:val="26"/>
          <w:szCs w:val="26"/>
        </w:rPr>
        <w:t>pn</w:t>
      </w:r>
      <w:proofErr w:type="spellEnd"/>
      <w:r>
        <w:rPr>
          <w:rFonts w:cstheme="minorHAnsi"/>
          <w:b/>
          <w:sz w:val="26"/>
          <w:szCs w:val="26"/>
        </w:rPr>
        <w:t>: „</w:t>
      </w:r>
      <w:r w:rsidRPr="00A833AE">
        <w:rPr>
          <w:b/>
          <w:spacing w:val="-3"/>
          <w:sz w:val="24"/>
          <w:szCs w:val="24"/>
        </w:rPr>
        <w:t xml:space="preserve">Organizacja i prowadzenie Klubu Aktywnego Rodzica – grupa wsparcia </w:t>
      </w:r>
      <w:r w:rsidRPr="00A833AE">
        <w:rPr>
          <w:rFonts w:cstheme="minorHAnsi"/>
          <w:b/>
          <w:sz w:val="24"/>
          <w:szCs w:val="24"/>
        </w:rPr>
        <w:t>w 2026 roku</w:t>
      </w:r>
      <w:r>
        <w:rPr>
          <w:rFonts w:cstheme="minorHAnsi"/>
          <w:b/>
          <w:sz w:val="24"/>
          <w:szCs w:val="24"/>
        </w:rPr>
        <w:t>”</w:t>
      </w:r>
      <w:r w:rsidRPr="00A833AE">
        <w:rPr>
          <w:rFonts w:cstheme="minorHAnsi"/>
          <w:b/>
          <w:sz w:val="24"/>
          <w:szCs w:val="24"/>
        </w:rPr>
        <w:t xml:space="preserve"> </w:t>
      </w:r>
    </w:p>
    <w:p w14:paraId="4F5EBC69" w14:textId="77777777" w:rsidR="004D0D5E" w:rsidRPr="002E7DD6" w:rsidRDefault="004D0D5E" w:rsidP="004D0D5E">
      <w:pPr>
        <w:spacing w:after="2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14:paraId="006EDAA5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45900">
        <w:rPr>
          <w:rFonts w:cstheme="minorHAnsi"/>
          <w:b/>
          <w:bCs/>
          <w:color w:val="000000"/>
        </w:rPr>
        <w:t>Dane dotyczące oferty:</w:t>
      </w:r>
    </w:p>
    <w:p w14:paraId="37C69EE5" w14:textId="77777777" w:rsidR="004D0D5E" w:rsidRPr="00783F02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0E76">
        <w:rPr>
          <w:rFonts w:cstheme="minorHAnsi"/>
          <w:color w:val="000000"/>
        </w:rPr>
        <w:t xml:space="preserve">Odpowiedź na zapytanie ofertowe: </w:t>
      </w:r>
      <w:r w:rsidRPr="00DF0FA6">
        <w:rPr>
          <w:rFonts w:cstheme="minorHAnsi"/>
          <w:color w:val="000000"/>
        </w:rPr>
        <w:t>„Organizacja i prowadzenie Klubu Aktywnego Rodzica- grupa wsparcia w 2026r.”</w:t>
      </w:r>
    </w:p>
    <w:p w14:paraId="59CA7E73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861DD1D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D6C8B7B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82FE7BD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45900">
        <w:rPr>
          <w:rFonts w:cstheme="minorHAnsi"/>
          <w:b/>
          <w:bCs/>
          <w:color w:val="000000"/>
        </w:rPr>
        <w:t>Dane Wykonawcy:</w:t>
      </w:r>
    </w:p>
    <w:p w14:paraId="60DA39D1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4D0D5E" w:rsidRPr="00645900" w14:paraId="00E39D68" w14:textId="77777777" w:rsidTr="00964E49">
        <w:tc>
          <w:tcPr>
            <w:tcW w:w="2808" w:type="dxa"/>
          </w:tcPr>
          <w:p w14:paraId="2EE8E004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Nazwa Wykonawcy</w:t>
            </w:r>
          </w:p>
        </w:tc>
        <w:tc>
          <w:tcPr>
            <w:tcW w:w="6259" w:type="dxa"/>
          </w:tcPr>
          <w:p w14:paraId="36E6D22B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  <w:p w14:paraId="501997DB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</w:tc>
      </w:tr>
      <w:tr w:rsidR="004D0D5E" w:rsidRPr="00645900" w14:paraId="69822477" w14:textId="77777777" w:rsidTr="00964E49">
        <w:tc>
          <w:tcPr>
            <w:tcW w:w="2808" w:type="dxa"/>
          </w:tcPr>
          <w:p w14:paraId="371A4106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Ulica:</w:t>
            </w:r>
          </w:p>
        </w:tc>
        <w:tc>
          <w:tcPr>
            <w:tcW w:w="6259" w:type="dxa"/>
          </w:tcPr>
          <w:p w14:paraId="053D5D66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  <w:p w14:paraId="1E34C54F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</w:tc>
      </w:tr>
      <w:tr w:rsidR="004D0D5E" w:rsidRPr="00645900" w14:paraId="0683EB32" w14:textId="77777777" w:rsidTr="00964E49">
        <w:tc>
          <w:tcPr>
            <w:tcW w:w="2808" w:type="dxa"/>
          </w:tcPr>
          <w:p w14:paraId="40BDCEFC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  <w:r w:rsidRPr="00645900">
              <w:rPr>
                <w:rFonts w:cstheme="minorHAnsi"/>
                <w:color w:val="000000"/>
              </w:rPr>
              <w:t xml:space="preserve">Nr domu, nr lokalu: </w:t>
            </w:r>
          </w:p>
        </w:tc>
        <w:tc>
          <w:tcPr>
            <w:tcW w:w="6259" w:type="dxa"/>
          </w:tcPr>
          <w:p w14:paraId="4CBA66A6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  <w:p w14:paraId="2600C4A0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</w:p>
        </w:tc>
      </w:tr>
      <w:tr w:rsidR="004D0D5E" w:rsidRPr="00645900" w14:paraId="427022A8" w14:textId="77777777" w:rsidTr="00964E49">
        <w:tc>
          <w:tcPr>
            <w:tcW w:w="2808" w:type="dxa"/>
          </w:tcPr>
          <w:p w14:paraId="0DE29211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</w:rPr>
            </w:pPr>
            <w:r w:rsidRPr="00645900">
              <w:rPr>
                <w:rFonts w:cstheme="minorHAnsi"/>
                <w:color w:val="000000"/>
              </w:rPr>
              <w:t xml:space="preserve">Kod pocztowy: </w:t>
            </w:r>
            <w:r w:rsidRPr="00645900">
              <w:rPr>
                <w:rFonts w:cstheme="minorHAnsi"/>
                <w:color w:val="FFFFFF"/>
              </w:rPr>
              <w:t>.</w:t>
            </w:r>
          </w:p>
        </w:tc>
        <w:tc>
          <w:tcPr>
            <w:tcW w:w="6259" w:type="dxa"/>
          </w:tcPr>
          <w:p w14:paraId="480A52CB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F170D90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D0D5E" w:rsidRPr="00645900" w14:paraId="10527C67" w14:textId="77777777" w:rsidTr="00964E49">
        <w:tc>
          <w:tcPr>
            <w:tcW w:w="2808" w:type="dxa"/>
          </w:tcPr>
          <w:p w14:paraId="62EE5C99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Miejscowość:</w:t>
            </w:r>
          </w:p>
        </w:tc>
        <w:tc>
          <w:tcPr>
            <w:tcW w:w="6259" w:type="dxa"/>
          </w:tcPr>
          <w:p w14:paraId="6D63440D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436AB33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D0D5E" w:rsidRPr="00645900" w14:paraId="77657014" w14:textId="77777777" w:rsidTr="00964E49">
        <w:tc>
          <w:tcPr>
            <w:tcW w:w="2808" w:type="dxa"/>
          </w:tcPr>
          <w:p w14:paraId="477B29B9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Województwo:</w:t>
            </w:r>
          </w:p>
        </w:tc>
        <w:tc>
          <w:tcPr>
            <w:tcW w:w="6259" w:type="dxa"/>
          </w:tcPr>
          <w:p w14:paraId="5AFC81C9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40BE539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D0D5E" w:rsidRPr="00645900" w14:paraId="7B56E947" w14:textId="77777777" w:rsidTr="00964E49">
        <w:tc>
          <w:tcPr>
            <w:tcW w:w="2808" w:type="dxa"/>
          </w:tcPr>
          <w:p w14:paraId="0989AE33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NIP:</w:t>
            </w:r>
          </w:p>
        </w:tc>
        <w:tc>
          <w:tcPr>
            <w:tcW w:w="6259" w:type="dxa"/>
          </w:tcPr>
          <w:p w14:paraId="01EC829E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95BA1B1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D0D5E" w:rsidRPr="00645900" w14:paraId="704B3701" w14:textId="77777777" w:rsidTr="00964E49">
        <w:tc>
          <w:tcPr>
            <w:tcW w:w="2808" w:type="dxa"/>
          </w:tcPr>
          <w:p w14:paraId="504041CD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e-mail do kontaktu:</w:t>
            </w:r>
          </w:p>
        </w:tc>
        <w:tc>
          <w:tcPr>
            <w:tcW w:w="6259" w:type="dxa"/>
          </w:tcPr>
          <w:p w14:paraId="4C293CCC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650E4A74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D0D5E" w:rsidRPr="00645900" w14:paraId="7170C2DC" w14:textId="77777777" w:rsidTr="00964E49">
        <w:tc>
          <w:tcPr>
            <w:tcW w:w="2808" w:type="dxa"/>
          </w:tcPr>
          <w:p w14:paraId="108A0CAA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Telefon do kontaktu:</w:t>
            </w:r>
          </w:p>
        </w:tc>
        <w:tc>
          <w:tcPr>
            <w:tcW w:w="6259" w:type="dxa"/>
          </w:tcPr>
          <w:p w14:paraId="1B148D6F" w14:textId="77777777" w:rsidR="004D0D5E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7E828D39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D0D5E" w:rsidRPr="00645900" w14:paraId="4B96FE13" w14:textId="77777777" w:rsidTr="00964E49">
        <w:tc>
          <w:tcPr>
            <w:tcW w:w="2808" w:type="dxa"/>
          </w:tcPr>
          <w:p w14:paraId="0DF05535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45900">
              <w:rPr>
                <w:rFonts w:cstheme="minorHAnsi"/>
                <w:color w:val="000000"/>
              </w:rPr>
              <w:t>Imię i nazwisko osoby uprawnionej do kontaktu z Zamawiającym:</w:t>
            </w:r>
          </w:p>
        </w:tc>
        <w:tc>
          <w:tcPr>
            <w:tcW w:w="6259" w:type="dxa"/>
          </w:tcPr>
          <w:p w14:paraId="5801794A" w14:textId="77777777" w:rsidR="004D0D5E" w:rsidRPr="00645900" w:rsidRDefault="004D0D5E" w:rsidP="0096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7A9DF1D8" w14:textId="77777777" w:rsidR="004D0D5E" w:rsidRPr="00645900" w:rsidRDefault="004D0D5E" w:rsidP="004D0D5E">
      <w:pPr>
        <w:rPr>
          <w:rFonts w:cstheme="minorHAnsi"/>
        </w:rPr>
      </w:pPr>
    </w:p>
    <w:p w14:paraId="1853EE99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6F51243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2CA7465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BE041A7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45900">
        <w:rPr>
          <w:rFonts w:cstheme="minorHAnsi"/>
          <w:b/>
          <w:bCs/>
          <w:color w:val="000000"/>
        </w:rPr>
        <w:t xml:space="preserve">Oferta: </w:t>
      </w:r>
    </w:p>
    <w:p w14:paraId="354359EB" w14:textId="77777777" w:rsidR="004D0D5E" w:rsidRPr="00645900" w:rsidRDefault="004D0D5E" w:rsidP="004D0D5E">
      <w:pPr>
        <w:spacing w:after="0"/>
        <w:rPr>
          <w:rFonts w:cstheme="minorHAnsi"/>
          <w:spacing w:val="4"/>
        </w:rPr>
      </w:pPr>
      <w:r w:rsidRPr="00645900">
        <w:rPr>
          <w:rFonts w:cstheme="minorHAnsi"/>
        </w:rPr>
        <w:t>Składamy niniejszą ofertę na wykonanie zamówienia i o</w:t>
      </w:r>
      <w:r w:rsidRPr="00645900">
        <w:rPr>
          <w:rFonts w:cstheme="minorHAnsi"/>
          <w:spacing w:val="4"/>
        </w:rPr>
        <w:t>ferujemy wykonanie zamówienia:</w:t>
      </w:r>
    </w:p>
    <w:p w14:paraId="73DD5353" w14:textId="77777777" w:rsidR="004D0D5E" w:rsidRDefault="004D0D5E" w:rsidP="004D0D5E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4D0D5E" w:rsidRPr="00645900" w14:paraId="18C3374D" w14:textId="77777777" w:rsidTr="00964E49">
        <w:trPr>
          <w:trHeight w:val="540"/>
          <w:jc w:val="center"/>
        </w:trPr>
        <w:tc>
          <w:tcPr>
            <w:tcW w:w="3823" w:type="dxa"/>
            <w:vAlign w:val="center"/>
          </w:tcPr>
          <w:p w14:paraId="0CD297E2" w14:textId="77777777" w:rsidR="004D0D5E" w:rsidRPr="00645900" w:rsidRDefault="004D0D5E" w:rsidP="00964E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 świadczenia usług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i- organizacja i prowadzenie Klubu Aktywnego Rodzica-grupa wsparcia 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06196EFB" w14:textId="77777777" w:rsidR="004D0D5E" w:rsidRPr="00645900" w:rsidRDefault="004D0D5E" w:rsidP="00964E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D5E" w:rsidRPr="00645900" w14:paraId="66606B55" w14:textId="77777777" w:rsidTr="00964E49">
        <w:trPr>
          <w:trHeight w:val="556"/>
          <w:jc w:val="center"/>
        </w:trPr>
        <w:tc>
          <w:tcPr>
            <w:tcW w:w="3823" w:type="dxa"/>
            <w:vAlign w:val="center"/>
          </w:tcPr>
          <w:p w14:paraId="142D4D95" w14:textId="77777777" w:rsidR="004D0D5E" w:rsidRPr="00645900" w:rsidRDefault="004D0D5E" w:rsidP="00964E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 świadczenia usług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i- organizacja i prowadzenie Klubu Aktywnego Rodzica-grupa wsparcia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34599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290600FB" w14:textId="77777777" w:rsidR="004D0D5E" w:rsidRPr="00645900" w:rsidRDefault="004D0D5E" w:rsidP="00964E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D5E" w:rsidRPr="00645900" w14:paraId="127D5F17" w14:textId="77777777" w:rsidTr="00964E49">
        <w:trPr>
          <w:trHeight w:val="556"/>
          <w:jc w:val="center"/>
        </w:trPr>
        <w:tc>
          <w:tcPr>
            <w:tcW w:w="3823" w:type="dxa"/>
            <w:vAlign w:val="center"/>
          </w:tcPr>
          <w:p w14:paraId="1C028707" w14:textId="77777777" w:rsidR="004D0D5E" w:rsidRPr="00645900" w:rsidRDefault="004D0D5E" w:rsidP="00964E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świadczenia usług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i- organizacja i prowadzenie Klubu Aktywnego Rodzica-grupa wsparcia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</w:t>
            </w:r>
            <w:r w:rsidRPr="00683A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x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  <w:r w:rsidRPr="00683A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godzin )</w:t>
            </w:r>
          </w:p>
        </w:tc>
        <w:tc>
          <w:tcPr>
            <w:tcW w:w="5244" w:type="dxa"/>
            <w:vAlign w:val="center"/>
          </w:tcPr>
          <w:p w14:paraId="2802E7A5" w14:textId="77777777" w:rsidR="004D0D5E" w:rsidRPr="00645900" w:rsidRDefault="004D0D5E" w:rsidP="00964E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D5E" w:rsidRPr="00645900" w14:paraId="296C6FE3" w14:textId="77777777" w:rsidTr="00964E49">
        <w:trPr>
          <w:trHeight w:val="556"/>
          <w:jc w:val="center"/>
        </w:trPr>
        <w:tc>
          <w:tcPr>
            <w:tcW w:w="3823" w:type="dxa"/>
            <w:vAlign w:val="center"/>
          </w:tcPr>
          <w:p w14:paraId="6EB5A708" w14:textId="77777777" w:rsidR="004D0D5E" w:rsidRPr="00645900" w:rsidRDefault="004D0D5E" w:rsidP="00964E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świadczenia usług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i- organizacja i prowadzenie Klubu Aktywnego Rodzica-grupa wsparcia </w:t>
            </w:r>
            <w:r w:rsidRPr="00734599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645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49D5C828" w14:textId="77777777" w:rsidR="004D0D5E" w:rsidRPr="00645900" w:rsidRDefault="004D0D5E" w:rsidP="00964E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0D2AA3" w14:textId="77777777" w:rsidR="004D0D5E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4297A84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45900">
        <w:rPr>
          <w:rFonts w:cstheme="minorHAnsi"/>
          <w:b/>
          <w:bCs/>
          <w:color w:val="000000"/>
        </w:rPr>
        <w:t>Oświadczenia Wykonawcy:</w:t>
      </w:r>
    </w:p>
    <w:p w14:paraId="564E08D9" w14:textId="77777777" w:rsidR="004D0D5E" w:rsidRDefault="004D0D5E" w:rsidP="004D0D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Oświadczam, że posiadam status podmiotu ekonomii społecznej w rozumieniu ustawy z dnia 5 sierpnia 2022 roku o ekonomii społecznej (Dz. U. z 2025r., poz.806)- załącznik nr 5 do oferty</w:t>
      </w:r>
    </w:p>
    <w:p w14:paraId="0AB64015" w14:textId="77777777" w:rsidR="004D0D5E" w:rsidRPr="00E146EC" w:rsidRDefault="004D0D5E" w:rsidP="004D0D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146EC">
        <w:rPr>
          <w:rFonts w:cstheme="minorHAnsi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0CC5118A" w14:textId="77777777" w:rsidR="004D0D5E" w:rsidRPr="00E146EC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46EC">
        <w:rPr>
          <w:rFonts w:cstheme="minorHAnsi"/>
          <w:color w:val="000000"/>
        </w:rPr>
        <w:t>Oświadczam, że zapoznałem/</w:t>
      </w:r>
      <w:proofErr w:type="spellStart"/>
      <w:r w:rsidRPr="00E146EC">
        <w:rPr>
          <w:rFonts w:cstheme="minorHAnsi"/>
          <w:color w:val="000000"/>
        </w:rPr>
        <w:t>am</w:t>
      </w:r>
      <w:proofErr w:type="spellEnd"/>
      <w:r w:rsidRPr="00E146EC">
        <w:rPr>
          <w:rFonts w:cstheme="minorHAnsi"/>
          <w:color w:val="000000"/>
        </w:rPr>
        <w:t xml:space="preserve"> się z opisem przedmiotu zamówienia i wymogami Zamawiającego i nie wnoszę do nich żadnych zastrzeżeń.</w:t>
      </w:r>
    </w:p>
    <w:p w14:paraId="7F3E9F8A" w14:textId="77777777" w:rsidR="004D0D5E" w:rsidRPr="00E146EC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46EC">
        <w:rPr>
          <w:rFonts w:cstheme="minorHAnsi"/>
          <w:color w:val="000000"/>
        </w:rPr>
        <w:t>Oświadczam, że spełniam wszystkie wymagania postawione przez Zamawiającego w niniejszym Zapytaniu.</w:t>
      </w:r>
    </w:p>
    <w:p w14:paraId="207B6B1E" w14:textId="77777777" w:rsidR="004D0D5E" w:rsidRPr="00E146EC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46EC">
        <w:rPr>
          <w:rFonts w:cstheme="minorHAnsi"/>
          <w:color w:val="000000"/>
        </w:rPr>
        <w:t>Oświadczam, że uważam się za związany/a niniejszą ofertą przez okres 30 dni od terminu składania ofert, a w przypadku wyboru oferty przez cały okres trwania umowy.</w:t>
      </w:r>
    </w:p>
    <w:p w14:paraId="39C92CA6" w14:textId="77777777" w:rsidR="004D0D5E" w:rsidRPr="00E146EC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46EC">
        <w:rPr>
          <w:rFonts w:cstheme="minorHAnsi"/>
          <w:color w:val="000000"/>
        </w:rPr>
        <w:t>Oświadczam,  że podane przeze mnie/nas dane są zgodne z prawdą i znane  są nam sankcje wynikające z art. 233 par. 1 kodeksu karnego.</w:t>
      </w:r>
    </w:p>
    <w:p w14:paraId="75C2B278" w14:textId="77777777" w:rsidR="004D0D5E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46EC">
        <w:rPr>
          <w:rFonts w:cstheme="minorHAnsi"/>
          <w:color w:val="000000"/>
        </w:rPr>
        <w:t>Oświadczam</w:t>
      </w:r>
      <w:r>
        <w:rPr>
          <w:rFonts w:cstheme="minorHAnsi"/>
          <w:color w:val="000000"/>
        </w:rPr>
        <w:t>/y, że pomiędzy Oferentem a Zamawiającym nie istnieją wzajemne powiązania osobowe lub kapitałowe, wykluczające udział w niniejszym postępowaniu. Z możliwości składania ofert wyklucza się Wykonawców, którzy są podmiotem powiązanym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na:</w:t>
      </w:r>
    </w:p>
    <w:p w14:paraId="4945A173" w14:textId="77777777" w:rsidR="004D0D5E" w:rsidRDefault="004D0D5E" w:rsidP="004D0D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uczestniczeniu w spółce jako wspólnik spółki osobowej, posiadaniu co najmniej 10% udziałów lub akcji (o ile niższy próg nie wynika z przepisów prawa), pełnieniu funkcji członka organu nadzorczego lub zarządzającego, prokurenta, pełnomocnika,</w:t>
      </w:r>
    </w:p>
    <w:p w14:paraId="0F4F9C5C" w14:textId="77777777" w:rsidR="004D0D5E" w:rsidRDefault="004D0D5E" w:rsidP="004D0D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wykonawca, jego zastępcą prawnym lub członkami organów zarządzających lub organów nadzorczych wykonawców ubiegających się o udzielenie zamówienia,</w:t>
      </w:r>
    </w:p>
    <w:p w14:paraId="7C2E3841" w14:textId="77777777" w:rsidR="004D0D5E" w:rsidRPr="00813D4F" w:rsidRDefault="004D0D5E" w:rsidP="004D0D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pozostawaniu z wykonawcą w takim stosunku prawnym lub faktycznym, że istnieje uzasadniona wątpliwość co do ich bezstronności lub niezależności w związku z postepowaniem o udzielenie zamówienia.</w:t>
      </w:r>
    </w:p>
    <w:p w14:paraId="143116B8" w14:textId="77777777" w:rsidR="004D0D5E" w:rsidRPr="00596E2F" w:rsidRDefault="004D0D5E" w:rsidP="004D0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E146EC">
        <w:rPr>
          <w:rFonts w:cstheme="minorHAnsi"/>
        </w:rPr>
        <w:t xml:space="preserve">Oświadczam/y, że nie podlegamy wykluczeniu jako Wykonawca objęty ograniczeniami wynikającymi z przepisów o charakterze sankcyjnym związanych z agresją Federacji Rosyjskiej wobec Ukrainy. </w:t>
      </w:r>
    </w:p>
    <w:p w14:paraId="3A41431F" w14:textId="77777777" w:rsidR="004D0D5E" w:rsidRPr="00596E2F" w:rsidRDefault="004D0D5E" w:rsidP="004D0D5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Style w:val="Uwydatnienie"/>
          <w:rFonts w:cstheme="minorHAnsi"/>
          <w:b w:val="0"/>
          <w:bCs w:val="0"/>
          <w:iCs/>
          <w:color w:val="000000"/>
          <w:sz w:val="20"/>
          <w:szCs w:val="20"/>
        </w:rPr>
      </w:pPr>
      <w:r w:rsidRPr="00596E2F">
        <w:rPr>
          <w:rFonts w:cstheme="minorHAnsi"/>
          <w:sz w:val="20"/>
          <w:szCs w:val="20"/>
        </w:rPr>
        <w:t>Regulacjami unijnymi wpływającymi na ograniczenie finansowego wspierania podmiotów związanych z </w:t>
      </w:r>
      <w:r w:rsidRPr="00596E2F">
        <w:rPr>
          <w:rStyle w:val="Uwydatnienie"/>
          <w:rFonts w:cstheme="minorHAnsi"/>
          <w:b w:val="0"/>
          <w:bCs w:val="0"/>
          <w:sz w:val="20"/>
          <w:szCs w:val="20"/>
        </w:rPr>
        <w:t>Federacją Rosyjską są:</w:t>
      </w:r>
    </w:p>
    <w:p w14:paraId="74B8D187" w14:textId="77777777" w:rsidR="004D0D5E" w:rsidRPr="00596E2F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596E2F">
        <w:rPr>
          <w:rFonts w:cstheme="minorHAnsi"/>
          <w:bCs/>
          <w:sz w:val="20"/>
          <w:szCs w:val="20"/>
        </w:rPr>
        <w:t>Rozporządzenie Rady (WE) nr 765/2006 z dnia 18 maja 2006 roku </w:t>
      </w:r>
      <w:r w:rsidRPr="00596E2F">
        <w:rPr>
          <w:rStyle w:val="Uwydatnienie"/>
          <w:rFonts w:eastAsia="Calibri" w:cstheme="minorHAnsi"/>
          <w:b w:val="0"/>
          <w:sz w:val="20"/>
          <w:szCs w:val="20"/>
        </w:rPr>
        <w:t>dotyczące środków ograniczających w związku z sytuacją na Białorusi i udziałem Białorusi</w:t>
      </w:r>
      <w:r w:rsidRPr="00596E2F">
        <w:rPr>
          <w:rFonts w:cstheme="minorHAnsi"/>
          <w:bCs/>
          <w:iCs/>
          <w:sz w:val="20"/>
          <w:szCs w:val="20"/>
        </w:rPr>
        <w:t xml:space="preserve"> </w:t>
      </w:r>
      <w:r w:rsidRPr="00596E2F">
        <w:rPr>
          <w:rStyle w:val="Uwydatnienie"/>
          <w:rFonts w:eastAsia="Calibri" w:cstheme="minorHAnsi"/>
          <w:b w:val="0"/>
          <w:sz w:val="20"/>
          <w:szCs w:val="20"/>
        </w:rPr>
        <w:t>w agresji Rosji wobec Ukrainy</w:t>
      </w:r>
      <w:r w:rsidRPr="00596E2F">
        <w:rPr>
          <w:rFonts w:cstheme="minorHAnsi"/>
          <w:bCs/>
          <w:sz w:val="20"/>
          <w:szCs w:val="20"/>
        </w:rPr>
        <w:t xml:space="preserve"> (Dz. U. UE L 134 z 20.5.2006, str. 1, z </w:t>
      </w:r>
      <w:proofErr w:type="spellStart"/>
      <w:r w:rsidRPr="00596E2F">
        <w:rPr>
          <w:rFonts w:cstheme="minorHAnsi"/>
          <w:bCs/>
          <w:sz w:val="20"/>
          <w:szCs w:val="20"/>
        </w:rPr>
        <w:t>późn</w:t>
      </w:r>
      <w:proofErr w:type="spellEnd"/>
      <w:r w:rsidRPr="00596E2F">
        <w:rPr>
          <w:rFonts w:cstheme="minorHAnsi"/>
          <w:bCs/>
          <w:sz w:val="20"/>
          <w:szCs w:val="20"/>
        </w:rPr>
        <w:t>. zm.);</w:t>
      </w:r>
    </w:p>
    <w:p w14:paraId="714B1D01" w14:textId="77777777" w:rsidR="004D0D5E" w:rsidRPr="00596E2F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596E2F">
        <w:rPr>
          <w:rFonts w:cstheme="minorHAnsi"/>
          <w:bCs/>
          <w:sz w:val="20"/>
          <w:szCs w:val="20"/>
        </w:rPr>
        <w:t>Rozporządzenie Rady (UE) nr 269/2014 z dnia 17 marca 2014 roku </w:t>
      </w:r>
      <w:r w:rsidRPr="00596E2F">
        <w:rPr>
          <w:rStyle w:val="Uwydatnienie"/>
          <w:rFonts w:eastAsia="Calibri" w:cstheme="minorHAnsi"/>
          <w:b w:val="0"/>
          <w:sz w:val="20"/>
          <w:szCs w:val="20"/>
        </w:rPr>
        <w:t>w sprawie środków ograniczających w odniesieniu do działań podważających integralność terytorialną, suwerenność i niezależność Ukrainy lub im zagrażających</w:t>
      </w:r>
      <w:r w:rsidRPr="00596E2F">
        <w:rPr>
          <w:rFonts w:cstheme="minorHAnsi"/>
          <w:bCs/>
          <w:sz w:val="20"/>
          <w:szCs w:val="20"/>
        </w:rPr>
        <w:t xml:space="preserve"> (Dz. U. UE L 78 z 17.3.2014, str. 6, z </w:t>
      </w:r>
      <w:proofErr w:type="spellStart"/>
      <w:r w:rsidRPr="00596E2F">
        <w:rPr>
          <w:rFonts w:cstheme="minorHAnsi"/>
          <w:bCs/>
          <w:sz w:val="20"/>
          <w:szCs w:val="20"/>
        </w:rPr>
        <w:t>późn</w:t>
      </w:r>
      <w:proofErr w:type="spellEnd"/>
      <w:r w:rsidRPr="00596E2F">
        <w:rPr>
          <w:rFonts w:cstheme="minorHAnsi"/>
          <w:bCs/>
          <w:sz w:val="20"/>
          <w:szCs w:val="20"/>
        </w:rPr>
        <w:t>. zm.);</w:t>
      </w:r>
    </w:p>
    <w:p w14:paraId="69A49E08" w14:textId="77777777" w:rsidR="004D0D5E" w:rsidRPr="00596E2F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596E2F">
        <w:rPr>
          <w:rFonts w:cstheme="minorHAnsi"/>
          <w:bCs/>
          <w:sz w:val="20"/>
          <w:szCs w:val="20"/>
        </w:rPr>
        <w:t xml:space="preserve"> Rozporządzenie (UE) nr 2022/576 z dnia 8 kwietnia 2022 r. w sprawie zmiany Rozporządzenia (UE) nr 833/2014 z dnia 31 lipca 2014 roku </w:t>
      </w:r>
      <w:r w:rsidRPr="00596E2F">
        <w:rPr>
          <w:rStyle w:val="Uwydatnienie"/>
          <w:rFonts w:eastAsia="Calibri" w:cstheme="minorHAnsi"/>
          <w:b w:val="0"/>
          <w:sz w:val="20"/>
          <w:szCs w:val="20"/>
        </w:rPr>
        <w:t>dotyczące środków ograniczających w związku z działaniami Rosji destabilizującymi sytuację na Ukrainie</w:t>
      </w:r>
      <w:r w:rsidRPr="00596E2F">
        <w:rPr>
          <w:rFonts w:cstheme="minorHAnsi"/>
          <w:bCs/>
          <w:sz w:val="20"/>
          <w:szCs w:val="20"/>
        </w:rPr>
        <w:t xml:space="preserve"> (Dz. U. UE L 229 z 31.07.2014, str. 1. z </w:t>
      </w:r>
      <w:proofErr w:type="spellStart"/>
      <w:r w:rsidRPr="00596E2F">
        <w:rPr>
          <w:rFonts w:cstheme="minorHAnsi"/>
          <w:bCs/>
          <w:sz w:val="20"/>
          <w:szCs w:val="20"/>
        </w:rPr>
        <w:t>późn</w:t>
      </w:r>
      <w:proofErr w:type="spellEnd"/>
      <w:r w:rsidRPr="00596E2F">
        <w:rPr>
          <w:rFonts w:cstheme="minorHAnsi"/>
          <w:bCs/>
          <w:sz w:val="20"/>
          <w:szCs w:val="20"/>
        </w:rPr>
        <w:t>. zm.);</w:t>
      </w:r>
    </w:p>
    <w:p w14:paraId="6B4F7DAF" w14:textId="77777777" w:rsidR="004D0D5E" w:rsidRPr="006811C9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596E2F">
        <w:rPr>
          <w:rFonts w:cstheme="minorHAnsi"/>
          <w:bCs/>
          <w:sz w:val="20"/>
          <w:szCs w:val="20"/>
        </w:rPr>
        <w:t>Komunikat Komisji </w:t>
      </w:r>
      <w:r w:rsidRPr="00596E2F">
        <w:rPr>
          <w:rStyle w:val="Uwydatnienie"/>
          <w:rFonts w:eastAsia="Calibri" w:cstheme="minorHAnsi"/>
          <w:b w:val="0"/>
          <w:sz w:val="20"/>
          <w:szCs w:val="20"/>
        </w:rPr>
        <w:t>„Tymczasowe kryzysowe ramy środków pomocy państwa w celu wsparcia gospodarki po agresji Rosji wobec Ukrainy”</w:t>
      </w:r>
      <w:r w:rsidRPr="00596E2F">
        <w:rPr>
          <w:rFonts w:cstheme="minorHAnsi"/>
          <w:bCs/>
          <w:sz w:val="20"/>
          <w:szCs w:val="20"/>
        </w:rPr>
        <w:t> (Dz. U. UE C 131 z 24.3.2022 str. 1)</w:t>
      </w:r>
      <w:r>
        <w:rPr>
          <w:rFonts w:cstheme="minorHAnsi"/>
          <w:bCs/>
          <w:sz w:val="20"/>
          <w:szCs w:val="20"/>
        </w:rPr>
        <w:t>.</w:t>
      </w:r>
    </w:p>
    <w:p w14:paraId="6395882D" w14:textId="77777777" w:rsidR="004D0D5E" w:rsidRPr="006811C9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6811C9">
        <w:rPr>
          <w:rFonts w:cstheme="minorHAnsi"/>
          <w:bCs/>
          <w:sz w:val="20"/>
          <w:szCs w:val="20"/>
        </w:rPr>
        <w:t>Regulacjami krajowymi wpływającymi na ograniczenie finansowego wspierania podmiotów związanych z </w:t>
      </w:r>
      <w:r w:rsidRPr="006811C9">
        <w:rPr>
          <w:rStyle w:val="Uwydatnienie"/>
          <w:rFonts w:eastAsia="Calibri" w:cstheme="minorHAnsi"/>
          <w:b w:val="0"/>
          <w:sz w:val="20"/>
          <w:szCs w:val="20"/>
        </w:rPr>
        <w:t>Federacją Rosyjską</w:t>
      </w:r>
      <w:r w:rsidRPr="006811C9">
        <w:rPr>
          <w:rFonts w:cstheme="minorHAnsi"/>
          <w:bCs/>
          <w:sz w:val="20"/>
          <w:szCs w:val="20"/>
        </w:rPr>
        <w:t> są:</w:t>
      </w:r>
    </w:p>
    <w:p w14:paraId="7A960BDF" w14:textId="77777777" w:rsidR="004D0D5E" w:rsidRPr="006811C9" w:rsidRDefault="004D0D5E" w:rsidP="004D0D5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cstheme="minorHAnsi"/>
          <w:iCs/>
          <w:color w:val="000000"/>
          <w:sz w:val="20"/>
          <w:szCs w:val="20"/>
        </w:rPr>
      </w:pPr>
      <w:r w:rsidRPr="006811C9">
        <w:rPr>
          <w:rFonts w:cstheme="minorHAnsi"/>
          <w:bCs/>
          <w:sz w:val="20"/>
          <w:szCs w:val="20"/>
        </w:rPr>
        <w:t>Ustawa z dnia 13 kwietnia 2022 r. </w:t>
      </w:r>
      <w:r w:rsidRPr="006811C9">
        <w:rPr>
          <w:rStyle w:val="Uwydatnienie"/>
          <w:rFonts w:eastAsia="Calibri" w:cstheme="minorHAnsi"/>
          <w:b w:val="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6811C9">
        <w:rPr>
          <w:rFonts w:cstheme="minorHAnsi"/>
          <w:bCs/>
          <w:sz w:val="20"/>
          <w:szCs w:val="20"/>
        </w:rPr>
        <w:t> (tj. Dz. U. z 2024 r., poz. 507 ze zm.).</w:t>
      </w:r>
    </w:p>
    <w:p w14:paraId="69526EEF" w14:textId="77777777" w:rsidR="004D0D5E" w:rsidRPr="00596E2F" w:rsidRDefault="004D0D5E" w:rsidP="004D0D5E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Theme="minorHAnsi" w:eastAsia="Calibri" w:hAnsiTheme="minorHAnsi" w:cstheme="minorHAnsi"/>
          <w:b w:val="0"/>
          <w:i/>
          <w:sz w:val="22"/>
          <w:szCs w:val="22"/>
        </w:rPr>
      </w:pPr>
    </w:p>
    <w:p w14:paraId="1A76A9A8" w14:textId="77777777" w:rsidR="004D0D5E" w:rsidRDefault="004D0D5E" w:rsidP="004D0D5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E2F">
        <w:rPr>
          <w:rStyle w:val="Uwydatnienie"/>
          <w:rFonts w:asciiTheme="minorHAnsi" w:eastAsia="Calibri" w:hAnsiTheme="minorHAnsi" w:cstheme="minorHAnsi"/>
          <w:b w:val="0"/>
          <w:sz w:val="22"/>
          <w:szCs w:val="22"/>
        </w:rPr>
        <w:t>Wykonawca wyraża zgodę i przyjmuje do wiadomości, że Zamawiający dokona weryfikacji wykonawców, którzy złożą oferty w niniejszym postępowaniu</w:t>
      </w:r>
      <w:r w:rsidRPr="00596E2F">
        <w:rPr>
          <w:rFonts w:asciiTheme="minorHAnsi" w:hAnsiTheme="minorHAnsi" w:cstheme="minorHAnsi"/>
          <w:bCs/>
          <w:sz w:val="22"/>
          <w:szCs w:val="22"/>
        </w:rPr>
        <w:t xml:space="preserve"> w oparciu o listę osób i podmiotów objętych ograniczeniami publikowanej na stronie BIP MSWiA: </w:t>
      </w:r>
      <w:r w:rsidRPr="00596E2F">
        <w:rPr>
          <w:rFonts w:asciiTheme="minorHAnsi" w:hAnsiTheme="minorHAnsi" w:cstheme="minorHAnsi"/>
          <w:bCs/>
          <w:color w:val="333333"/>
          <w:sz w:val="22"/>
          <w:szCs w:val="22"/>
        </w:rPr>
        <w:t>(link: </w:t>
      </w:r>
      <w:hyperlink r:id="rId7" w:tgtFrame="_blank" w:history="1">
        <w:r w:rsidRPr="00596E2F">
          <w:rPr>
            <w:rStyle w:val="Hipercze"/>
            <w:rFonts w:asciiTheme="minorHAnsi" w:hAnsiTheme="minorHAnsi" w:cstheme="minorHAnsi"/>
            <w:bCs/>
            <w:color w:val="1256BB"/>
            <w:sz w:val="22"/>
            <w:szCs w:val="22"/>
          </w:rPr>
          <w:t>https://www.gov.pl/web/mswia/lista-osob-i-podmiotow-objetych-sankcjami</w:t>
        </w:r>
      </w:hyperlink>
      <w:r w:rsidRPr="00596E2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, </w:t>
      </w:r>
      <w:r w:rsidRPr="00596E2F">
        <w:rPr>
          <w:rFonts w:asciiTheme="minorHAnsi" w:hAnsiTheme="minorHAnsi" w:cstheme="minorHAnsi"/>
          <w:bCs/>
          <w:sz w:val="22"/>
          <w:szCs w:val="22"/>
        </w:rPr>
        <w:t>w szczególności w kontekście potencjalnego wykluczenia z udziału w niniejszym postępowaniu.</w:t>
      </w:r>
    </w:p>
    <w:p w14:paraId="55575BE9" w14:textId="77777777" w:rsidR="004D0D5E" w:rsidRDefault="004D0D5E" w:rsidP="004D0D5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DD73C" w14:textId="77777777" w:rsidR="004D0D5E" w:rsidRPr="00596E2F" w:rsidRDefault="004D0D5E" w:rsidP="004D0D5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E6C740" w14:textId="77777777" w:rsidR="004D0D5E" w:rsidRPr="00596E2F" w:rsidRDefault="004D0D5E" w:rsidP="004D0D5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color w:val="000000"/>
        </w:rPr>
      </w:pPr>
    </w:p>
    <w:p w14:paraId="6B76D3C4" w14:textId="77777777" w:rsidR="004D0D5E" w:rsidRPr="00645900" w:rsidRDefault="004D0D5E" w:rsidP="004D0D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</w:p>
    <w:p w14:paraId="48A6E73C" w14:textId="77777777" w:rsidR="004D0D5E" w:rsidRPr="00645900" w:rsidRDefault="004D0D5E" w:rsidP="004D0D5E">
      <w:pPr>
        <w:spacing w:after="0" w:line="240" w:lineRule="auto"/>
        <w:jc w:val="both"/>
        <w:rPr>
          <w:rFonts w:cstheme="minorHAnsi"/>
        </w:rPr>
      </w:pPr>
      <w:r w:rsidRPr="00645900">
        <w:rPr>
          <w:rFonts w:cstheme="minorHAnsi"/>
        </w:rPr>
        <w:t>………………………………………......................................................................</w:t>
      </w:r>
    </w:p>
    <w:p w14:paraId="4601CB54" w14:textId="77777777" w:rsidR="004D0D5E" w:rsidRPr="00645900" w:rsidRDefault="004D0D5E" w:rsidP="004D0D5E">
      <w:pPr>
        <w:spacing w:after="0" w:line="240" w:lineRule="auto"/>
        <w:ind w:left="284" w:hanging="284"/>
        <w:jc w:val="both"/>
        <w:rPr>
          <w:rFonts w:cstheme="minorHAnsi"/>
        </w:rPr>
      </w:pPr>
      <w:r w:rsidRPr="00645900">
        <w:rPr>
          <w:rFonts w:cstheme="minorHAnsi"/>
        </w:rPr>
        <w:t>(miejsce, data)</w:t>
      </w:r>
    </w:p>
    <w:p w14:paraId="4DE229E2" w14:textId="77777777" w:rsidR="004D0D5E" w:rsidRPr="00645900" w:rsidRDefault="004D0D5E" w:rsidP="004D0D5E">
      <w:pPr>
        <w:spacing w:after="0" w:line="240" w:lineRule="auto"/>
        <w:ind w:left="2932" w:hanging="2932"/>
        <w:jc w:val="both"/>
        <w:rPr>
          <w:rFonts w:cstheme="minorHAnsi"/>
        </w:rPr>
      </w:pPr>
    </w:p>
    <w:p w14:paraId="786DB12B" w14:textId="77777777" w:rsidR="004D0D5E" w:rsidRPr="00645900" w:rsidRDefault="004D0D5E" w:rsidP="004D0D5E">
      <w:pPr>
        <w:spacing w:after="0" w:line="240" w:lineRule="auto"/>
        <w:ind w:left="2932" w:hanging="2932"/>
        <w:jc w:val="both"/>
        <w:rPr>
          <w:rFonts w:cstheme="minorHAnsi"/>
        </w:rPr>
      </w:pPr>
    </w:p>
    <w:p w14:paraId="2332B84F" w14:textId="77777777" w:rsidR="004D0D5E" w:rsidRPr="00645900" w:rsidRDefault="004D0D5E" w:rsidP="004D0D5E">
      <w:pPr>
        <w:spacing w:after="0" w:line="240" w:lineRule="auto"/>
        <w:ind w:left="2932" w:hanging="2932"/>
        <w:jc w:val="both"/>
        <w:rPr>
          <w:rFonts w:cstheme="minorHAnsi"/>
        </w:rPr>
      </w:pPr>
    </w:p>
    <w:p w14:paraId="6BD56193" w14:textId="77777777" w:rsidR="004D0D5E" w:rsidRPr="00645900" w:rsidRDefault="004D0D5E" w:rsidP="004D0D5E">
      <w:pPr>
        <w:spacing w:after="0" w:line="240" w:lineRule="auto"/>
        <w:ind w:left="2932" w:hanging="2932"/>
        <w:jc w:val="both"/>
        <w:rPr>
          <w:rFonts w:cstheme="minorHAnsi"/>
        </w:rPr>
      </w:pPr>
      <w:r w:rsidRPr="00645900">
        <w:rPr>
          <w:rFonts w:cstheme="minorHAnsi"/>
        </w:rPr>
        <w:t>……………………………………….……………………………………….............................</w:t>
      </w:r>
    </w:p>
    <w:p w14:paraId="304C8882" w14:textId="58703E10" w:rsidR="004D0D5E" w:rsidRPr="004D0D5E" w:rsidRDefault="004D0D5E" w:rsidP="004D0D5E">
      <w:pPr>
        <w:spacing w:after="0" w:line="240" w:lineRule="auto"/>
        <w:ind w:left="2932" w:hanging="2932"/>
        <w:jc w:val="both"/>
        <w:rPr>
          <w:rFonts w:cstheme="minorHAnsi"/>
        </w:rPr>
      </w:pPr>
      <w:r w:rsidRPr="00645900">
        <w:rPr>
          <w:rFonts w:cstheme="minorHAnsi"/>
        </w:rPr>
        <w:t>(podpis przedstawiciela upoważnionego do reprezentacji Wykonawcy)</w:t>
      </w:r>
    </w:p>
    <w:sectPr w:rsidR="004D0D5E" w:rsidRPr="004D0D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6C29" w14:textId="77777777" w:rsidR="00DC687E" w:rsidRDefault="00DC687E" w:rsidP="004D0D5E">
      <w:pPr>
        <w:spacing w:after="0" w:line="240" w:lineRule="auto"/>
      </w:pPr>
      <w:r>
        <w:separator/>
      </w:r>
    </w:p>
  </w:endnote>
  <w:endnote w:type="continuationSeparator" w:id="0">
    <w:p w14:paraId="4049E66A" w14:textId="77777777" w:rsidR="00DC687E" w:rsidRDefault="00DC687E" w:rsidP="004D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8139" w14:textId="77777777" w:rsidR="00DC687E" w:rsidRDefault="00DC687E" w:rsidP="004D0D5E">
      <w:pPr>
        <w:spacing w:after="0" w:line="240" w:lineRule="auto"/>
      </w:pPr>
      <w:r>
        <w:separator/>
      </w:r>
    </w:p>
  </w:footnote>
  <w:footnote w:type="continuationSeparator" w:id="0">
    <w:p w14:paraId="6CBCD8A5" w14:textId="77777777" w:rsidR="00DC687E" w:rsidRDefault="00DC687E" w:rsidP="004D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A28" w14:textId="00E94AB1" w:rsidR="004D0D5E" w:rsidRDefault="004D0D5E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0E3066D" wp14:editId="23B61FE9">
          <wp:simplePos x="0" y="0"/>
          <wp:positionH relativeFrom="page">
            <wp:posOffset>457835</wp:posOffset>
          </wp:positionH>
          <wp:positionV relativeFrom="page">
            <wp:posOffset>448945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243"/>
    <w:multiLevelType w:val="hybridMultilevel"/>
    <w:tmpl w:val="84D2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908C7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AABC82F4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91C"/>
    <w:multiLevelType w:val="hybridMultilevel"/>
    <w:tmpl w:val="39584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75262782">
    <w:abstractNumId w:val="0"/>
  </w:num>
  <w:num w:numId="2" w16cid:durableId="1088962576">
    <w:abstractNumId w:val="2"/>
  </w:num>
  <w:num w:numId="3" w16cid:durableId="15538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E"/>
    <w:rsid w:val="0013074A"/>
    <w:rsid w:val="004D0D5E"/>
    <w:rsid w:val="00830B30"/>
    <w:rsid w:val="00CE5830"/>
    <w:rsid w:val="00D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7FB6"/>
  <w15:chartTrackingRefBased/>
  <w15:docId w15:val="{299255AD-C5A3-47CF-9205-929FD2A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D5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D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D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D5E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4D0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D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D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D5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D5E"/>
  </w:style>
  <w:style w:type="paragraph" w:styleId="Stopka">
    <w:name w:val="footer"/>
    <w:basedOn w:val="Normalny"/>
    <w:link w:val="StopkaZnak"/>
    <w:uiPriority w:val="99"/>
    <w:unhideWhenUsed/>
    <w:rsid w:val="004D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D5E"/>
  </w:style>
  <w:style w:type="table" w:styleId="Tabela-Siatka">
    <w:name w:val="Table Grid"/>
    <w:basedOn w:val="Standardowy"/>
    <w:rsid w:val="004D0D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4D0D5E"/>
    <w:rPr>
      <w:rFonts w:cs="Times New Roman"/>
      <w:color w:val="0000FF"/>
      <w:u w:val="single"/>
    </w:rPr>
  </w:style>
  <w:style w:type="character" w:styleId="Uwydatnienie">
    <w:name w:val="Emphasis"/>
    <w:qFormat/>
    <w:rsid w:val="004D0D5E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4D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4D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1</cp:revision>
  <dcterms:created xsi:type="dcterms:W3CDTF">2026-05-29T11:21:00Z</dcterms:created>
  <dcterms:modified xsi:type="dcterms:W3CDTF">2026-05-29T11:23:00Z</dcterms:modified>
</cp:coreProperties>
</file>