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1935C" w14:textId="77777777" w:rsidR="005D28A3" w:rsidRDefault="00A574AB">
      <w:r w:rsidRPr="00A574AB">
        <w:rPr>
          <w:noProof/>
          <w:lang w:eastAsia="pl-PL"/>
        </w:rPr>
        <w:drawing>
          <wp:inline distT="0" distB="0" distL="0" distR="0" wp14:anchorId="2F992231" wp14:editId="20C17D41">
            <wp:extent cx="5334000" cy="1781175"/>
            <wp:effectExtent l="0" t="0" r="0" b="9525"/>
            <wp:docPr id="1" name="Obraz 1" descr="C:\Users\hszabowska\Downloads\znaki_strona_www (6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szabowska\Downloads\znaki_strona_www (6)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2F368C" w14:textId="77777777" w:rsidR="00A574AB" w:rsidRPr="00A574AB" w:rsidRDefault="00A574AB" w:rsidP="00A574AB">
      <w:pPr>
        <w:jc w:val="center"/>
        <w:rPr>
          <w:b/>
        </w:rPr>
      </w:pPr>
    </w:p>
    <w:p w14:paraId="09DAB77F" w14:textId="507728B0" w:rsidR="00322CBE" w:rsidRDefault="00C23C80" w:rsidP="009679BA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sz w:val="24"/>
          <w:szCs w:val="24"/>
          <w:shd w:val="clear" w:color="auto" w:fill="FFFFFF"/>
        </w:rPr>
        <w:t xml:space="preserve">Gmina Pniewy </w:t>
      </w:r>
      <w:r w:rsidR="00322CBE">
        <w:rPr>
          <w:rFonts w:ascii="Arial" w:hAnsi="Arial" w:cs="Arial"/>
          <w:b/>
          <w:sz w:val="24"/>
          <w:szCs w:val="24"/>
          <w:shd w:val="clear" w:color="auto" w:fill="FFFFFF"/>
        </w:rPr>
        <w:t xml:space="preserve">Centrum Usług Społecznych </w:t>
      </w:r>
      <w:r w:rsidR="008C2239">
        <w:rPr>
          <w:rFonts w:ascii="Arial" w:hAnsi="Arial" w:cs="Arial"/>
          <w:b/>
          <w:sz w:val="24"/>
          <w:szCs w:val="24"/>
          <w:shd w:val="clear" w:color="auto" w:fill="FFFFFF"/>
        </w:rPr>
        <w:t xml:space="preserve">realizuje Program </w:t>
      </w:r>
    </w:p>
    <w:p w14:paraId="3DE8479A" w14:textId="4ED84F63" w:rsidR="00B3606A" w:rsidRDefault="006311C5" w:rsidP="009679BA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sz w:val="24"/>
          <w:szCs w:val="24"/>
          <w:shd w:val="clear" w:color="auto" w:fill="FFFFFF"/>
        </w:rPr>
        <w:t>„Korpus Wsparcia Seniorów” na rok 202</w:t>
      </w:r>
      <w:r w:rsidR="001946EF">
        <w:rPr>
          <w:rFonts w:ascii="Arial" w:hAnsi="Arial" w:cs="Arial"/>
          <w:b/>
          <w:sz w:val="24"/>
          <w:szCs w:val="24"/>
          <w:shd w:val="clear" w:color="auto" w:fill="FFFFFF"/>
        </w:rPr>
        <w:t>6</w:t>
      </w:r>
      <w:r w:rsidR="00AD4830" w:rsidRPr="00AD4830">
        <w:rPr>
          <w:rFonts w:ascii="Arial" w:hAnsi="Arial" w:cs="Arial"/>
          <w:b/>
          <w:sz w:val="24"/>
          <w:szCs w:val="24"/>
        </w:rPr>
        <w:br/>
      </w:r>
    </w:p>
    <w:p w14:paraId="3351CD7A" w14:textId="161A6EBC" w:rsidR="00B048CB" w:rsidRDefault="00C23C80" w:rsidP="009679BA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sz w:val="24"/>
          <w:szCs w:val="24"/>
          <w:shd w:val="clear" w:color="auto" w:fill="FFFFFF"/>
        </w:rPr>
        <w:t>Zadanie finansowane jest ze środków budżetu państwa w  ramach dotacji celowej oraz środków własnych gminy.</w:t>
      </w:r>
    </w:p>
    <w:p w14:paraId="644499E2" w14:textId="77777777" w:rsidR="00B048CB" w:rsidRDefault="00B048CB" w:rsidP="009679BA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14:paraId="36D067C4" w14:textId="0B7D69D7" w:rsidR="00AD4830" w:rsidRDefault="00B048CB" w:rsidP="00AD4830">
      <w:pPr>
        <w:pStyle w:val="NormalnyWeb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Całkowity koszt realizacji zadania wynosi: </w:t>
      </w:r>
      <w:r w:rsidR="001946EF">
        <w:rPr>
          <w:rFonts w:ascii="Arial" w:hAnsi="Arial" w:cs="Arial"/>
          <w:b/>
        </w:rPr>
        <w:t>63</w:t>
      </w:r>
      <w:r w:rsidR="007B23ED">
        <w:rPr>
          <w:rFonts w:ascii="Arial" w:hAnsi="Arial" w:cs="Arial"/>
          <w:b/>
        </w:rPr>
        <w:t>.</w:t>
      </w:r>
      <w:r w:rsidR="001946EF">
        <w:rPr>
          <w:rFonts w:ascii="Arial" w:hAnsi="Arial" w:cs="Arial"/>
          <w:b/>
        </w:rPr>
        <w:t>511</w:t>
      </w:r>
      <w:r w:rsidR="007B23ED">
        <w:rPr>
          <w:rFonts w:ascii="Arial" w:hAnsi="Arial" w:cs="Arial"/>
          <w:b/>
        </w:rPr>
        <w:t>,</w:t>
      </w:r>
      <w:r w:rsidR="001946EF">
        <w:rPr>
          <w:rFonts w:ascii="Arial" w:hAnsi="Arial" w:cs="Arial"/>
          <w:b/>
        </w:rPr>
        <w:t>80</w:t>
      </w:r>
      <w:r>
        <w:rPr>
          <w:rFonts w:ascii="Arial" w:hAnsi="Arial" w:cs="Arial"/>
          <w:b/>
        </w:rPr>
        <w:t xml:space="preserve"> zł</w:t>
      </w:r>
    </w:p>
    <w:p w14:paraId="74299CEC" w14:textId="78946AB3" w:rsidR="00B048CB" w:rsidRPr="00AD4830" w:rsidRDefault="00B048CB" w:rsidP="00AD4830">
      <w:pPr>
        <w:pStyle w:val="NormalnyWeb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Wartość dofinansowania ze środków budżetu państwa wynosi: </w:t>
      </w:r>
      <w:r w:rsidR="001946EF">
        <w:rPr>
          <w:rFonts w:ascii="Arial" w:hAnsi="Arial" w:cs="Arial"/>
          <w:b/>
        </w:rPr>
        <w:t>50</w:t>
      </w:r>
      <w:r w:rsidR="007B23ED">
        <w:rPr>
          <w:rFonts w:ascii="Arial" w:hAnsi="Arial" w:cs="Arial"/>
          <w:b/>
        </w:rPr>
        <w:t>.</w:t>
      </w:r>
      <w:r w:rsidR="001946EF">
        <w:rPr>
          <w:rFonts w:ascii="Arial" w:hAnsi="Arial" w:cs="Arial"/>
          <w:b/>
        </w:rPr>
        <w:t>809</w:t>
      </w:r>
      <w:r w:rsidR="007B23ED">
        <w:rPr>
          <w:rFonts w:ascii="Arial" w:hAnsi="Arial" w:cs="Arial"/>
          <w:b/>
        </w:rPr>
        <w:t>,</w:t>
      </w:r>
      <w:r w:rsidR="001946EF">
        <w:rPr>
          <w:rFonts w:ascii="Arial" w:hAnsi="Arial" w:cs="Arial"/>
          <w:b/>
        </w:rPr>
        <w:t>44</w:t>
      </w:r>
      <w:r>
        <w:rPr>
          <w:rFonts w:ascii="Arial" w:hAnsi="Arial" w:cs="Arial"/>
          <w:b/>
        </w:rPr>
        <w:t xml:space="preserve"> zł</w:t>
      </w:r>
    </w:p>
    <w:p w14:paraId="008A4D91" w14:textId="77777777" w:rsidR="00A65469" w:rsidRDefault="00A65469" w:rsidP="00A574AB">
      <w:pPr>
        <w:jc w:val="center"/>
        <w:rPr>
          <w:rFonts w:ascii="Arial" w:hAnsi="Arial" w:cs="Arial"/>
          <w:b/>
          <w:sz w:val="24"/>
          <w:szCs w:val="24"/>
        </w:rPr>
      </w:pPr>
    </w:p>
    <w:p w14:paraId="7B75F7F3" w14:textId="32A09889" w:rsidR="00A574AB" w:rsidRPr="007C18A1" w:rsidRDefault="00CB7022" w:rsidP="00A574AB">
      <w:pPr>
        <w:jc w:val="center"/>
        <w:rPr>
          <w:rFonts w:cstheme="minorHAnsi"/>
          <w:b/>
        </w:rPr>
      </w:pPr>
      <w:r>
        <w:rPr>
          <w:rFonts w:ascii="Arial" w:hAnsi="Arial" w:cs="Arial"/>
          <w:b/>
          <w:sz w:val="24"/>
          <w:szCs w:val="24"/>
        </w:rPr>
        <w:t xml:space="preserve">Data podpisania umowy: </w:t>
      </w:r>
      <w:r w:rsidR="007B23ED">
        <w:rPr>
          <w:rFonts w:ascii="Arial" w:hAnsi="Arial" w:cs="Arial"/>
          <w:b/>
          <w:sz w:val="24"/>
          <w:szCs w:val="24"/>
        </w:rPr>
        <w:t>czerwiec</w:t>
      </w:r>
      <w:r w:rsidR="00C4595F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202</w:t>
      </w:r>
      <w:r w:rsidR="001946EF">
        <w:rPr>
          <w:rFonts w:ascii="Arial" w:hAnsi="Arial" w:cs="Arial"/>
          <w:b/>
          <w:sz w:val="24"/>
          <w:szCs w:val="24"/>
        </w:rPr>
        <w:t>6</w:t>
      </w:r>
      <w:r>
        <w:rPr>
          <w:rFonts w:ascii="Arial" w:hAnsi="Arial" w:cs="Arial"/>
          <w:b/>
          <w:sz w:val="24"/>
          <w:szCs w:val="24"/>
        </w:rPr>
        <w:t xml:space="preserve"> r.</w:t>
      </w:r>
    </w:p>
    <w:p w14:paraId="7CA29820" w14:textId="77777777" w:rsidR="00CB7022" w:rsidRPr="007C18A1" w:rsidRDefault="00CB7022" w:rsidP="00A574AB">
      <w:pPr>
        <w:jc w:val="center"/>
        <w:rPr>
          <w:rFonts w:cstheme="minorHAnsi"/>
          <w:b/>
        </w:rPr>
      </w:pPr>
    </w:p>
    <w:p w14:paraId="3D828ADC" w14:textId="37F6AD6B" w:rsidR="007C18A1" w:rsidRPr="007C18A1" w:rsidRDefault="00322CBE" w:rsidP="007C18A1">
      <w:pPr>
        <w:pStyle w:val="Normalny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sz w:val="22"/>
          <w:szCs w:val="22"/>
        </w:rPr>
      </w:pPr>
      <w:r w:rsidRPr="007C18A1">
        <w:rPr>
          <w:rFonts w:asciiTheme="minorHAnsi" w:hAnsiTheme="minorHAnsi" w:cstheme="minorHAnsi"/>
          <w:sz w:val="22"/>
          <w:szCs w:val="22"/>
        </w:rPr>
        <w:t xml:space="preserve">Centrum </w:t>
      </w:r>
      <w:r w:rsidR="00B048CB" w:rsidRPr="007C18A1">
        <w:rPr>
          <w:rFonts w:asciiTheme="minorHAnsi" w:hAnsiTheme="minorHAnsi" w:cstheme="minorHAnsi"/>
          <w:sz w:val="22"/>
          <w:szCs w:val="22"/>
        </w:rPr>
        <w:t xml:space="preserve"> </w:t>
      </w:r>
      <w:r w:rsidRPr="007C18A1">
        <w:rPr>
          <w:rFonts w:asciiTheme="minorHAnsi" w:hAnsiTheme="minorHAnsi" w:cstheme="minorHAnsi"/>
          <w:sz w:val="22"/>
          <w:szCs w:val="22"/>
        </w:rPr>
        <w:t xml:space="preserve">Usług Społecznych </w:t>
      </w:r>
      <w:r w:rsidR="00B048CB" w:rsidRPr="007C18A1">
        <w:rPr>
          <w:rFonts w:asciiTheme="minorHAnsi" w:hAnsiTheme="minorHAnsi" w:cstheme="minorHAnsi"/>
          <w:sz w:val="22"/>
          <w:szCs w:val="22"/>
        </w:rPr>
        <w:t>w Pniewach informuje, że w 202</w:t>
      </w:r>
      <w:r w:rsidR="001946EF">
        <w:rPr>
          <w:rFonts w:asciiTheme="minorHAnsi" w:hAnsiTheme="minorHAnsi" w:cstheme="minorHAnsi"/>
          <w:sz w:val="22"/>
          <w:szCs w:val="22"/>
        </w:rPr>
        <w:t>6</w:t>
      </w:r>
      <w:r w:rsidR="00B048CB" w:rsidRPr="007C18A1">
        <w:rPr>
          <w:rFonts w:asciiTheme="minorHAnsi" w:hAnsiTheme="minorHAnsi" w:cstheme="minorHAnsi"/>
          <w:sz w:val="22"/>
          <w:szCs w:val="22"/>
        </w:rPr>
        <w:t xml:space="preserve"> </w:t>
      </w:r>
      <w:r w:rsidR="00C4595F" w:rsidRPr="007C18A1">
        <w:rPr>
          <w:rFonts w:asciiTheme="minorHAnsi" w:hAnsiTheme="minorHAnsi" w:cstheme="minorHAnsi"/>
          <w:sz w:val="22"/>
          <w:szCs w:val="22"/>
        </w:rPr>
        <w:t>r</w:t>
      </w:r>
      <w:r w:rsidR="007C18A1" w:rsidRPr="007C18A1">
        <w:rPr>
          <w:rFonts w:asciiTheme="minorHAnsi" w:hAnsiTheme="minorHAnsi" w:cstheme="minorHAnsi"/>
          <w:sz w:val="22"/>
          <w:szCs w:val="22"/>
        </w:rPr>
        <w:t>oku realizuje Program „Korpus Wsparcia Seniorów” na rok 202</w:t>
      </w:r>
      <w:r w:rsidR="001946EF">
        <w:rPr>
          <w:rFonts w:asciiTheme="minorHAnsi" w:hAnsiTheme="minorHAnsi" w:cstheme="minorHAnsi"/>
          <w:sz w:val="22"/>
          <w:szCs w:val="22"/>
        </w:rPr>
        <w:t>6</w:t>
      </w:r>
      <w:r w:rsidR="007C18A1" w:rsidRPr="007C18A1">
        <w:rPr>
          <w:rFonts w:asciiTheme="minorHAnsi" w:hAnsiTheme="minorHAnsi" w:cstheme="minorHAnsi"/>
          <w:sz w:val="22"/>
          <w:szCs w:val="22"/>
        </w:rPr>
        <w:t xml:space="preserve"> w zakresie dwóch Modułów:</w:t>
      </w:r>
    </w:p>
    <w:p w14:paraId="5415E8AC" w14:textId="3A5A1BC7" w:rsidR="007C18A1" w:rsidRDefault="007C18A1" w:rsidP="007C18A1">
      <w:pPr>
        <w:spacing w:after="0" w:line="360" w:lineRule="auto"/>
        <w:rPr>
          <w:rFonts w:cstheme="minorHAnsi"/>
        </w:rPr>
      </w:pPr>
      <w:r w:rsidRPr="007C18A1">
        <w:rPr>
          <w:rFonts w:cstheme="minorHAnsi"/>
        </w:rPr>
        <w:t xml:space="preserve">•  Moduł I – wsparcie gminy w zakresie rozwoju działań                                                             samopomocowych poprzez uruchomienie i utrzymanie usług opiekuńczych świadczonych w formule usług sąsiedzkich                                                                                                                                                                                 </w:t>
      </w:r>
      <w:r>
        <w:rPr>
          <w:rFonts w:cstheme="minorHAnsi"/>
        </w:rPr>
        <w:t>•  Moduł II – wsparcie gminy w realizacji usług opiekuńczych poprzez dostęp do tzw. „opieki na odległość”</w:t>
      </w:r>
    </w:p>
    <w:p w14:paraId="4C35A899" w14:textId="77777777" w:rsidR="007C18A1" w:rsidRDefault="007C18A1" w:rsidP="007C18A1">
      <w:pPr>
        <w:spacing w:after="0" w:line="360" w:lineRule="auto"/>
        <w:rPr>
          <w:rFonts w:cstheme="minorHAnsi"/>
        </w:rPr>
      </w:pPr>
    </w:p>
    <w:p w14:paraId="7CCFB028" w14:textId="2DE884A6" w:rsidR="007C18A1" w:rsidRDefault="007C18A1" w:rsidP="007C18A1">
      <w:pPr>
        <w:spacing w:after="0" w:line="360" w:lineRule="auto"/>
        <w:rPr>
          <w:rFonts w:cstheme="minorHAnsi"/>
        </w:rPr>
      </w:pPr>
      <w:r>
        <w:rPr>
          <w:rFonts w:cstheme="minorHAnsi"/>
        </w:rPr>
        <w:t xml:space="preserve">Cele zadania </w:t>
      </w:r>
    </w:p>
    <w:p w14:paraId="521C6B40" w14:textId="77777777" w:rsidR="004231A3" w:rsidRDefault="007C18A1" w:rsidP="004231A3">
      <w:pPr>
        <w:pStyle w:val="Akapitzlist"/>
        <w:numPr>
          <w:ilvl w:val="0"/>
          <w:numId w:val="3"/>
        </w:numPr>
        <w:spacing w:after="0" w:line="360" w:lineRule="auto"/>
        <w:rPr>
          <w:rFonts w:cstheme="minorHAnsi"/>
          <w:sz w:val="20"/>
          <w:szCs w:val="20"/>
        </w:rPr>
      </w:pPr>
      <w:r w:rsidRPr="004231A3">
        <w:rPr>
          <w:rFonts w:cstheme="minorHAnsi"/>
          <w:sz w:val="20"/>
          <w:szCs w:val="20"/>
        </w:rPr>
        <w:t xml:space="preserve"> Celem Modułu I jest zapewnienie usług opiekuńczych w formie usług                                                                                   sąsiedzkich seniorom w wieku 60 lat i więcej. Usługi sąsiedzkie świadczone w ramach Modułu I obejmą swoim  zakresem pomoc w zaspokajaniu podstawowych potrzeb życiowych, podstawową opiekę </w:t>
      </w:r>
      <w:proofErr w:type="spellStart"/>
      <w:r w:rsidRPr="004231A3">
        <w:rPr>
          <w:rFonts w:cstheme="minorHAnsi"/>
          <w:sz w:val="20"/>
          <w:szCs w:val="20"/>
        </w:rPr>
        <w:t>higieniczno</w:t>
      </w:r>
      <w:proofErr w:type="spellEnd"/>
      <w:r w:rsidRPr="004231A3">
        <w:rPr>
          <w:rFonts w:cstheme="minorHAnsi"/>
          <w:sz w:val="20"/>
          <w:szCs w:val="20"/>
        </w:rPr>
        <w:t xml:space="preserve"> – pielęgnacyjną, przez którą należy rozumieć formy wsparcia niewymagające specjalistycznej wiedzy i kompetencji  oraz, w miarę potrzeb i możliwości , zapewnienie kontaktów z otoczeniem.                                                                                 </w:t>
      </w:r>
    </w:p>
    <w:p w14:paraId="46A5F866" w14:textId="274B502A" w:rsidR="007C18A1" w:rsidRPr="004231A3" w:rsidRDefault="007C18A1" w:rsidP="004231A3">
      <w:pPr>
        <w:pStyle w:val="Akapitzlist"/>
        <w:numPr>
          <w:ilvl w:val="0"/>
          <w:numId w:val="3"/>
        </w:numPr>
        <w:spacing w:after="0" w:line="360" w:lineRule="auto"/>
        <w:rPr>
          <w:rFonts w:cstheme="minorHAnsi"/>
          <w:sz w:val="20"/>
          <w:szCs w:val="20"/>
        </w:rPr>
      </w:pPr>
      <w:r w:rsidRPr="004231A3">
        <w:rPr>
          <w:rFonts w:cstheme="minorHAnsi"/>
          <w:sz w:val="20"/>
          <w:szCs w:val="20"/>
        </w:rPr>
        <w:lastRenderedPageBreak/>
        <w:t>Celem Modułu II jest poprawa bezpieczeństwa oraz możliwości samodzielnego funkcjonowania w miejscu zamieszkania osób starszych przez zwiększanie dostępu do tzw. „opieki na odległość”.</w:t>
      </w:r>
    </w:p>
    <w:p w14:paraId="6C86D3D2" w14:textId="77777777" w:rsidR="004231A3" w:rsidRDefault="004231A3" w:rsidP="007C18A1">
      <w:pPr>
        <w:spacing w:after="0" w:line="360" w:lineRule="auto"/>
        <w:rPr>
          <w:rFonts w:cstheme="minorHAnsi"/>
        </w:rPr>
      </w:pPr>
    </w:p>
    <w:p w14:paraId="3D6660C8" w14:textId="77777777" w:rsidR="007C18A1" w:rsidRDefault="007C18A1" w:rsidP="007C18A1">
      <w:pPr>
        <w:spacing w:after="0" w:line="360" w:lineRule="auto"/>
        <w:rPr>
          <w:rFonts w:cstheme="minorHAnsi"/>
          <w:b/>
          <w:bCs/>
        </w:rPr>
      </w:pPr>
      <w:r w:rsidRPr="00F93526">
        <w:rPr>
          <w:rFonts w:cstheme="minorHAnsi"/>
          <w:b/>
          <w:bCs/>
        </w:rPr>
        <w:t>Wsparcie w ramach Modułu I</w:t>
      </w:r>
    </w:p>
    <w:p w14:paraId="1B9BBFFC" w14:textId="77777777" w:rsidR="007C18A1" w:rsidRDefault="007C18A1" w:rsidP="007C18A1">
      <w:pPr>
        <w:spacing w:after="0" w:line="36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Usługi opiekuńcze świadczone w formie usług sąsiedzkich, mogą zostać przyznane:</w:t>
      </w:r>
    </w:p>
    <w:p w14:paraId="4120EC88" w14:textId="77777777" w:rsidR="007C18A1" w:rsidRDefault="007C18A1" w:rsidP="007C18A1">
      <w:pPr>
        <w:spacing w:after="0" w:line="360" w:lineRule="auto"/>
        <w:ind w:left="72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• osobie samotnej, która z powodu wieku, choroby lub innych przyczyn                                                                                                  wymaga pomocy innych osób, a jest jej pozbawiona,</w:t>
      </w:r>
    </w:p>
    <w:p w14:paraId="271EE9E9" w14:textId="77777777" w:rsidR="007C18A1" w:rsidRDefault="007C18A1" w:rsidP="007C18A1">
      <w:pPr>
        <w:spacing w:after="0" w:line="360" w:lineRule="auto"/>
        <w:ind w:left="72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• osobie, która wymaga pomocy innych osób, a rodzina, a także wspólnie niezamieszkujący małżonek, wstępni, zstępni nie mogą jej takiej pomocy zapewnić</w:t>
      </w:r>
    </w:p>
    <w:p w14:paraId="68005494" w14:textId="77777777" w:rsidR="007C18A1" w:rsidRDefault="007C18A1" w:rsidP="007C18A1">
      <w:pPr>
        <w:spacing w:after="0" w:line="36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Za osobę samotną uznaje się osobę, która: </w:t>
      </w:r>
    </w:p>
    <w:p w14:paraId="6FB98FCC" w14:textId="77777777" w:rsidR="007C18A1" w:rsidRDefault="007C18A1" w:rsidP="007C18A1">
      <w:pPr>
        <w:spacing w:after="0" w:line="360" w:lineRule="auto"/>
        <w:ind w:left="72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• samotnie prowadzi gospodarstwo domowe,                                                                                                                                      • nie znajduje się w związku małżeńskim,                                                                                                                                             • nie posiada zstępnych ani wstępnych, czyli dzieci, wnuków, rodziców, dziadków.</w:t>
      </w:r>
    </w:p>
    <w:p w14:paraId="3CCE83BD" w14:textId="77777777" w:rsidR="007C18A1" w:rsidRDefault="007C18A1" w:rsidP="007C18A1">
      <w:pPr>
        <w:spacing w:after="0" w:line="360" w:lineRule="auto"/>
        <w:rPr>
          <w:rFonts w:cstheme="minorHAnsi"/>
        </w:rPr>
      </w:pPr>
      <w:r>
        <w:rPr>
          <w:rFonts w:cstheme="minorHAnsi"/>
        </w:rPr>
        <w:t>Usługi sąsiedzkie obejmują:</w:t>
      </w:r>
    </w:p>
    <w:p w14:paraId="3F0AC9EB" w14:textId="77777777" w:rsidR="004231A3" w:rsidRDefault="007C18A1" w:rsidP="007C18A1">
      <w:pPr>
        <w:spacing w:after="0" w:line="360" w:lineRule="auto"/>
        <w:ind w:left="720"/>
        <w:rPr>
          <w:rFonts w:cstheme="minorHAnsi"/>
          <w:sz w:val="20"/>
          <w:szCs w:val="20"/>
        </w:rPr>
      </w:pPr>
      <w:r w:rsidRPr="00D0317E">
        <w:rPr>
          <w:rFonts w:cstheme="minorHAnsi"/>
          <w:sz w:val="20"/>
          <w:szCs w:val="20"/>
        </w:rPr>
        <w:t>• pomoc w zaspokajaniu podstawowych potrzeb życiowych,</w:t>
      </w:r>
      <w:r>
        <w:rPr>
          <w:rFonts w:cstheme="minorHAnsi"/>
          <w:sz w:val="20"/>
          <w:szCs w:val="20"/>
        </w:rPr>
        <w:t xml:space="preserve">                                                                                                                         • podstawową opiekę </w:t>
      </w:r>
      <w:proofErr w:type="spellStart"/>
      <w:r>
        <w:rPr>
          <w:rFonts w:cstheme="minorHAnsi"/>
          <w:sz w:val="20"/>
          <w:szCs w:val="20"/>
        </w:rPr>
        <w:t>higieniczno</w:t>
      </w:r>
      <w:proofErr w:type="spellEnd"/>
      <w:r>
        <w:rPr>
          <w:rFonts w:cstheme="minorHAnsi"/>
          <w:sz w:val="20"/>
          <w:szCs w:val="20"/>
        </w:rPr>
        <w:t xml:space="preserve"> - pielęgnacyjną niewymagającą specjalistycznej wiedzy i kompetencji,                           </w:t>
      </w:r>
    </w:p>
    <w:p w14:paraId="59A0C299" w14:textId="0B791441" w:rsidR="007C18A1" w:rsidRDefault="007C18A1" w:rsidP="007C18A1">
      <w:pPr>
        <w:spacing w:after="0" w:line="360" w:lineRule="auto"/>
        <w:ind w:left="72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• w miarę możliwości i potrzeb – zapewnienie kontaktów z otoczeniem.</w:t>
      </w:r>
    </w:p>
    <w:p w14:paraId="075658BA" w14:textId="77777777" w:rsidR="007C18A1" w:rsidRDefault="007C18A1" w:rsidP="007C18A1">
      <w:pPr>
        <w:spacing w:after="0" w:line="36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Świadczeniem usług sąsiedzkich będą mogły zajmować się osoby, które spełnią poniższe wymagania:</w:t>
      </w:r>
    </w:p>
    <w:p w14:paraId="169695B0" w14:textId="59B0D56B" w:rsidR="007C18A1" w:rsidRDefault="007C18A1" w:rsidP="007C18A1">
      <w:pPr>
        <w:spacing w:after="0" w:line="360" w:lineRule="auto"/>
        <w:ind w:left="72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• ukończyły 18 rok życia,                                                                                                                                                                             • nie należą do rodziny osoby, dla której mają być świadczone usługi,                                                                                           • nie są zamieszkującym oddzielnie członkiem rodziny (małżonkiem, wstępnym lub zstępnym)                                     osoby, dla której mają być świadczone usługi,                                                                                                                   • oświadczyły, że są zdolne pod kątem psychofizycznym do świadczenia tego typu usług,                                         • przeszły szkolenie w zakresie udzielania pierwszej pomocy,                                                                                                       • zostały zaakceptowane przez organizatora usług i osobę, na rzecz której usługi te mają być świadczone</w:t>
      </w:r>
    </w:p>
    <w:p w14:paraId="29F94AAB" w14:textId="77777777" w:rsidR="007C18A1" w:rsidRDefault="007C18A1" w:rsidP="007C18A1">
      <w:pPr>
        <w:spacing w:after="0" w:line="36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Usługi sąsiedzkie świadczone są w oparciu o umowę zlecenie lub umowę o wolontariacie zawartej pomiędzy Centrum Usług Społecznych w Pniewach, osobą, dla której przeznaczone są usługi oraz osobą mającą świadczyć te usługi.</w:t>
      </w:r>
    </w:p>
    <w:p w14:paraId="5BB251C5" w14:textId="77777777" w:rsidR="007C18A1" w:rsidRDefault="007C18A1" w:rsidP="007C18A1">
      <w:pPr>
        <w:spacing w:after="0" w:line="36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Usługi sąsiedzkie mogą być świadczone siedem dni w tygodniu (tj. w weekendy, święta i inne dni ustawowo wolne od pracy), w godzinach porannych, popołudniowych, wieczornych i nocnych.</w:t>
      </w:r>
    </w:p>
    <w:p w14:paraId="62F7CFA0" w14:textId="77777777" w:rsidR="007C18A1" w:rsidRDefault="007C18A1" w:rsidP="007C18A1">
      <w:pPr>
        <w:spacing w:after="0" w:line="36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Zakres, wymiar oraz okres przyznania usług uzależniony jest od indywidualnych potrzeb i sytuacji osoby, dla której przeznaczone są usługi i wynika z decyzji administracyjnej przyznającej te usługi.</w:t>
      </w:r>
    </w:p>
    <w:p w14:paraId="57E51DE4" w14:textId="77777777" w:rsidR="007C18A1" w:rsidRDefault="007C18A1" w:rsidP="007C18A1">
      <w:pPr>
        <w:spacing w:after="0" w:line="36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Osoba, dla której przeznaczone są usługi ponosi opłatę za faktyczną ilość godzin usług zrealizowanych w danym miesiącu.</w:t>
      </w:r>
    </w:p>
    <w:p w14:paraId="22F1274A" w14:textId="77777777" w:rsidR="004231A3" w:rsidRDefault="004231A3" w:rsidP="007C18A1">
      <w:pPr>
        <w:spacing w:after="0" w:line="360" w:lineRule="auto"/>
        <w:rPr>
          <w:rFonts w:cstheme="minorHAnsi"/>
          <w:b/>
          <w:bCs/>
        </w:rPr>
      </w:pPr>
    </w:p>
    <w:p w14:paraId="1138E9EB" w14:textId="77777777" w:rsidR="004231A3" w:rsidRDefault="004231A3" w:rsidP="007C18A1">
      <w:pPr>
        <w:spacing w:after="0" w:line="360" w:lineRule="auto"/>
        <w:rPr>
          <w:rFonts w:cstheme="minorHAnsi"/>
          <w:b/>
          <w:bCs/>
        </w:rPr>
      </w:pPr>
    </w:p>
    <w:p w14:paraId="0BB89BD5" w14:textId="187D126F" w:rsidR="007C18A1" w:rsidRDefault="007C18A1" w:rsidP="007C18A1">
      <w:pPr>
        <w:spacing w:after="0" w:line="360" w:lineRule="auto"/>
        <w:rPr>
          <w:rFonts w:cstheme="minorHAnsi"/>
          <w:b/>
          <w:bCs/>
        </w:rPr>
      </w:pPr>
      <w:r w:rsidRPr="00050370">
        <w:rPr>
          <w:rFonts w:cstheme="minorHAnsi"/>
          <w:b/>
          <w:bCs/>
        </w:rPr>
        <w:lastRenderedPageBreak/>
        <w:t>Wsparcie w ramach Modułu II</w:t>
      </w:r>
    </w:p>
    <w:p w14:paraId="443EF25A" w14:textId="4F729BAF" w:rsidR="007C18A1" w:rsidRDefault="007C18A1" w:rsidP="007C18A1">
      <w:pPr>
        <w:spacing w:after="0" w:line="36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„Opieka na odległość” jest formą sprawowania opieki nad osobami starszymi, chorymi, po przebytych zabiegach medycznych, z niepełnosprawnościami, którzy czasowo lub na stałe wymagają wsparcia w codziennym funkcjonowaniu. To idealne rozwiązanie, szczególnie dla osób samotnych, zarówno tych, które nie potrzebują usług całodobowych i nie korzystają na co dzień z usług opiekuńczych czy specjalistycznych usług opiekuńczych, jak i tych objętych wsparciem w postaci usług opiekuńczych lub specjalistycznych usług opiekuńczych, u których nieprzewidywalność zmiany stanu zdrowia uzasadnia stałe monitorowanie w celu jak najszybszej reakcji, powiadomienia właściwych służb i udzielenia możliwie najszybciej pomocy, w tym pomocy medycznej, w ramach świadczeń opieki zdrowotnej finansowej ze środków publicznych.</w:t>
      </w:r>
    </w:p>
    <w:p w14:paraId="3DE43479" w14:textId="77777777" w:rsidR="007C18A1" w:rsidRDefault="007C18A1" w:rsidP="007C18A1">
      <w:pPr>
        <w:spacing w:after="0" w:line="36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Wsparcie udzielone jest w postaci tzw. Usługi „opieki na odległość”, obejmującej:</w:t>
      </w:r>
    </w:p>
    <w:p w14:paraId="76BDCE43" w14:textId="77777777" w:rsidR="007C18A1" w:rsidRDefault="007C18A1" w:rsidP="007C18A1">
      <w:pPr>
        <w:spacing w:after="0" w:line="360" w:lineRule="auto"/>
        <w:rPr>
          <w:rFonts w:cstheme="minorHAnsi"/>
          <w:sz w:val="20"/>
          <w:szCs w:val="20"/>
        </w:rPr>
      </w:pPr>
      <w:r w:rsidRPr="00166D84">
        <w:rPr>
          <w:rFonts w:cstheme="minorHAnsi"/>
          <w:sz w:val="20"/>
          <w:szCs w:val="20"/>
        </w:rPr>
        <w:t xml:space="preserve">a. udostępnienie tzw. „opaski bezpieczeństwa”;                                                                                               </w:t>
      </w:r>
    </w:p>
    <w:p w14:paraId="6A9EC50B" w14:textId="77777777" w:rsidR="007C18A1" w:rsidRPr="00166D84" w:rsidRDefault="007C18A1" w:rsidP="007C18A1">
      <w:pPr>
        <w:spacing w:after="0" w:line="360" w:lineRule="auto"/>
        <w:rPr>
          <w:rFonts w:cstheme="minorHAnsi"/>
          <w:sz w:val="20"/>
          <w:szCs w:val="20"/>
        </w:rPr>
      </w:pPr>
      <w:r w:rsidRPr="00166D84">
        <w:rPr>
          <w:rFonts w:cstheme="minorHAnsi"/>
          <w:sz w:val="20"/>
          <w:szCs w:val="20"/>
        </w:rPr>
        <w:t>b. opiekę Centrum monitoringu tzw. „opieki na odległość”. Centrum monitoringu działa 24 godziny na dobę przez 7 dni w tygodniu, monitorując zdarzenia dotyczące Odbiorców wsparcia, w tym aktywności SOS, alerty dotyczące monitorowanych parametrów i postępujących zgodnie z przyjętymi procedurami alarmowymi</w:t>
      </w:r>
      <w:r>
        <w:rPr>
          <w:rFonts w:cstheme="minorHAnsi"/>
          <w:sz w:val="20"/>
          <w:szCs w:val="20"/>
        </w:rPr>
        <w:t>.</w:t>
      </w:r>
    </w:p>
    <w:p w14:paraId="67FA15A1" w14:textId="77777777" w:rsidR="007C18A1" w:rsidRPr="00166D84" w:rsidRDefault="007C18A1" w:rsidP="007C18A1">
      <w:pPr>
        <w:spacing w:after="0" w:line="360" w:lineRule="auto"/>
        <w:rPr>
          <w:rFonts w:cstheme="minorHAnsi"/>
          <w:sz w:val="20"/>
          <w:szCs w:val="20"/>
        </w:rPr>
      </w:pPr>
    </w:p>
    <w:p w14:paraId="001CAB24" w14:textId="77777777" w:rsidR="007C18A1" w:rsidRPr="00050370" w:rsidRDefault="007C18A1" w:rsidP="007C18A1">
      <w:pPr>
        <w:spacing w:after="0" w:line="360" w:lineRule="auto"/>
        <w:rPr>
          <w:rFonts w:cstheme="minorHAnsi"/>
          <w:sz w:val="20"/>
          <w:szCs w:val="20"/>
        </w:rPr>
      </w:pPr>
    </w:p>
    <w:p w14:paraId="66DE3BE6" w14:textId="77777777" w:rsidR="007C18A1" w:rsidRPr="00486792" w:rsidRDefault="007C18A1" w:rsidP="007C18A1">
      <w:pPr>
        <w:spacing w:after="0" w:line="360" w:lineRule="auto"/>
        <w:ind w:left="2880"/>
        <w:rPr>
          <w:rFonts w:cstheme="minorHAnsi"/>
          <w:sz w:val="20"/>
          <w:szCs w:val="20"/>
        </w:rPr>
      </w:pPr>
    </w:p>
    <w:p w14:paraId="76ACCCC1" w14:textId="77777777" w:rsidR="007C18A1" w:rsidRDefault="007C18A1" w:rsidP="007C18A1">
      <w:pPr>
        <w:spacing w:after="0" w:line="360" w:lineRule="auto"/>
        <w:rPr>
          <w:rFonts w:cstheme="minorHAnsi"/>
          <w:sz w:val="20"/>
          <w:szCs w:val="20"/>
        </w:rPr>
      </w:pPr>
    </w:p>
    <w:p w14:paraId="5E380D69" w14:textId="77777777" w:rsidR="007C18A1" w:rsidRPr="005424EB" w:rsidRDefault="007C18A1" w:rsidP="007C18A1">
      <w:pPr>
        <w:spacing w:after="0" w:line="360" w:lineRule="auto"/>
        <w:ind w:left="2880"/>
        <w:rPr>
          <w:rFonts w:cstheme="minorHAnsi"/>
          <w:sz w:val="20"/>
          <w:szCs w:val="20"/>
        </w:rPr>
      </w:pPr>
      <w:r w:rsidRPr="005424EB">
        <w:rPr>
          <w:rFonts w:cstheme="minorHAnsi"/>
          <w:sz w:val="20"/>
          <w:szCs w:val="20"/>
        </w:rPr>
        <w:t xml:space="preserve">                                                       </w:t>
      </w:r>
    </w:p>
    <w:p w14:paraId="27675461" w14:textId="77777777" w:rsidR="007C18A1" w:rsidRPr="00B96EEE" w:rsidRDefault="007C18A1" w:rsidP="007C18A1">
      <w:pPr>
        <w:spacing w:after="0" w:line="360" w:lineRule="auto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</w:p>
    <w:p w14:paraId="421CE1E8" w14:textId="77777777" w:rsidR="007C18A1" w:rsidRDefault="007C18A1" w:rsidP="007C18A1">
      <w:pPr>
        <w:spacing w:after="0" w:line="360" w:lineRule="auto"/>
        <w:ind w:left="2880"/>
        <w:rPr>
          <w:rFonts w:cstheme="minorHAnsi"/>
          <w:sz w:val="24"/>
          <w:szCs w:val="24"/>
        </w:rPr>
      </w:pPr>
    </w:p>
    <w:p w14:paraId="691364DC" w14:textId="77777777" w:rsidR="007C18A1" w:rsidRPr="007337A3" w:rsidRDefault="007C18A1" w:rsidP="007C18A1">
      <w:pPr>
        <w:ind w:left="2880"/>
        <w:rPr>
          <w:rFonts w:cstheme="minorHAnsi"/>
          <w:sz w:val="24"/>
          <w:szCs w:val="24"/>
        </w:rPr>
      </w:pPr>
    </w:p>
    <w:p w14:paraId="2337D2A7" w14:textId="2D4CD9FE" w:rsidR="00A574AB" w:rsidRPr="00B048CB" w:rsidRDefault="00A574AB" w:rsidP="00A65469">
      <w:pPr>
        <w:pStyle w:val="Normalny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sz w:val="20"/>
          <w:szCs w:val="20"/>
        </w:rPr>
      </w:pPr>
    </w:p>
    <w:sectPr w:rsidR="00A574AB" w:rsidRPr="00B048CB" w:rsidSect="00A1731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C33369"/>
    <w:multiLevelType w:val="hybridMultilevel"/>
    <w:tmpl w:val="CD5014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074CE8"/>
    <w:multiLevelType w:val="multilevel"/>
    <w:tmpl w:val="3A204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9F2C4D"/>
    <w:multiLevelType w:val="multilevel"/>
    <w:tmpl w:val="8E246A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27047157">
    <w:abstractNumId w:val="2"/>
  </w:num>
  <w:num w:numId="2" w16cid:durableId="1524325124">
    <w:abstractNumId w:val="1"/>
  </w:num>
  <w:num w:numId="3" w16cid:durableId="1033189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240B"/>
    <w:rsid w:val="00034EFF"/>
    <w:rsid w:val="00145C16"/>
    <w:rsid w:val="001946EF"/>
    <w:rsid w:val="00312713"/>
    <w:rsid w:val="00322CBE"/>
    <w:rsid w:val="004231A3"/>
    <w:rsid w:val="004F3E0C"/>
    <w:rsid w:val="005D28A3"/>
    <w:rsid w:val="006311C5"/>
    <w:rsid w:val="0069265B"/>
    <w:rsid w:val="007B23ED"/>
    <w:rsid w:val="007C18A1"/>
    <w:rsid w:val="008B3DB2"/>
    <w:rsid w:val="008C2239"/>
    <w:rsid w:val="0090167F"/>
    <w:rsid w:val="009679BA"/>
    <w:rsid w:val="00A04E04"/>
    <w:rsid w:val="00A17314"/>
    <w:rsid w:val="00A574AB"/>
    <w:rsid w:val="00A65469"/>
    <w:rsid w:val="00AD4830"/>
    <w:rsid w:val="00B048CB"/>
    <w:rsid w:val="00B3606A"/>
    <w:rsid w:val="00C23C80"/>
    <w:rsid w:val="00C4595F"/>
    <w:rsid w:val="00C81FE3"/>
    <w:rsid w:val="00C8612E"/>
    <w:rsid w:val="00CB7022"/>
    <w:rsid w:val="00CF01E5"/>
    <w:rsid w:val="00D5240B"/>
    <w:rsid w:val="00E64A87"/>
    <w:rsid w:val="00E93570"/>
    <w:rsid w:val="00FE3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CEEDE"/>
  <w15:chartTrackingRefBased/>
  <w15:docId w15:val="{5B585A37-02F7-469B-A272-6C89DDF07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574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4E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4EF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4231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659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926</Words>
  <Characters>5559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Halina Szabowska</dc:creator>
  <cp:keywords/>
  <dc:description/>
  <cp:lastModifiedBy>Magdalena Jabłońska</cp:lastModifiedBy>
  <cp:revision>2</cp:revision>
  <cp:lastPrinted>2025-06-25T10:25:00Z</cp:lastPrinted>
  <dcterms:created xsi:type="dcterms:W3CDTF">2026-06-30T10:03:00Z</dcterms:created>
  <dcterms:modified xsi:type="dcterms:W3CDTF">2026-06-30T10:03:00Z</dcterms:modified>
</cp:coreProperties>
</file>